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BD" w:rsidRPr="00E470F4" w:rsidRDefault="00B63BBD" w:rsidP="00B63BBD">
      <w:pPr>
        <w:shd w:val="clear" w:color="auto" w:fill="FFFFFF"/>
        <w:spacing w:after="0" w:line="240" w:lineRule="auto"/>
        <w:ind w:left="3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Баганский район Новосибирской области</w:t>
      </w:r>
    </w:p>
    <w:p w:rsidR="00B63BBD" w:rsidRPr="00E470F4" w:rsidRDefault="00B63BBD" w:rsidP="00B63BBD">
      <w:pPr>
        <w:shd w:val="clear" w:color="auto" w:fill="FFFFFF"/>
        <w:spacing w:after="0" w:line="240" w:lineRule="auto"/>
        <w:ind w:left="3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</w:t>
      </w:r>
    </w:p>
    <w:p w:rsidR="00B63BBD" w:rsidRPr="00E470F4" w:rsidRDefault="00B63BBD" w:rsidP="00B63BBD">
      <w:pPr>
        <w:shd w:val="clear" w:color="auto" w:fill="FFFFFF"/>
        <w:spacing w:after="0" w:line="240" w:lineRule="auto"/>
        <w:ind w:left="3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выполнения работ по проверке  сформированности читательской грамотности у обучающихся по ОРКСЭ в 4 классе</w:t>
      </w:r>
    </w:p>
    <w:p w:rsidR="00B63BBD" w:rsidRPr="00E470F4" w:rsidRDefault="00484F21" w:rsidP="00B63BBD">
      <w:pPr>
        <w:shd w:val="clear" w:color="auto" w:fill="FFFFFF"/>
        <w:spacing w:after="0" w:line="240" w:lineRule="auto"/>
        <w:ind w:left="3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2024-2025</w:t>
      </w:r>
      <w:r w:rsidR="00B63BBD" w:rsidRPr="00E47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Style w:val="1"/>
        <w:tblW w:w="0" w:type="auto"/>
        <w:tblInd w:w="-34" w:type="dxa"/>
        <w:tblLook w:val="04A0"/>
      </w:tblPr>
      <w:tblGrid>
        <w:gridCol w:w="2127"/>
        <w:gridCol w:w="3260"/>
        <w:gridCol w:w="3969"/>
      </w:tblGrid>
      <w:tr w:rsidR="00935750" w:rsidRPr="00E470F4" w:rsidTr="00FD68AC">
        <w:trPr>
          <w:trHeight w:val="19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0" w:rsidRPr="00E470F4" w:rsidRDefault="005172F8" w:rsidP="005172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70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Баганский район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0" w:rsidRPr="00E470F4" w:rsidRDefault="00935750" w:rsidP="00FD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5750" w:rsidRPr="00E470F4" w:rsidRDefault="00935750" w:rsidP="00FD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70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Процент выполнения задания</w:t>
            </w:r>
          </w:p>
          <w:p w:rsidR="00935750" w:rsidRPr="00E470F4" w:rsidRDefault="00935750" w:rsidP="00FD6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0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(%)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50" w:rsidRPr="00E470F4" w:rsidRDefault="00935750" w:rsidP="00FD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70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Уровень освоения читательской компетентностью</w:t>
            </w:r>
          </w:p>
          <w:p w:rsidR="00935750" w:rsidRPr="00E470F4" w:rsidRDefault="00935750" w:rsidP="00FD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70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(количество)</w:t>
            </w:r>
          </w:p>
          <w:p w:rsidR="00935750" w:rsidRPr="00E470F4" w:rsidRDefault="00935750" w:rsidP="00F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0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НБ</w:t>
            </w:r>
            <w:r w:rsidRPr="00E47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(ниже базового)</w:t>
            </w:r>
          </w:p>
          <w:p w:rsidR="00935750" w:rsidRPr="00E470F4" w:rsidRDefault="00935750" w:rsidP="00F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0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</w:t>
            </w:r>
            <w:r w:rsidRPr="00E47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(базовый)</w:t>
            </w:r>
          </w:p>
          <w:p w:rsidR="00935750" w:rsidRPr="00E470F4" w:rsidRDefault="00935750" w:rsidP="00FD68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0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Pr="00E470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(повышенный)</w:t>
            </w:r>
          </w:p>
        </w:tc>
      </w:tr>
      <w:tr w:rsidR="00935750" w:rsidRPr="00E470F4" w:rsidTr="00FD68AC">
        <w:trPr>
          <w:trHeight w:val="6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50" w:rsidRPr="00E470F4" w:rsidRDefault="00935750" w:rsidP="00FD68A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750" w:rsidRPr="00E470F4" w:rsidRDefault="00935750" w:rsidP="00FD68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750" w:rsidRPr="00E470F4" w:rsidRDefault="00935750" w:rsidP="00FD68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5750" w:rsidRPr="00E470F4" w:rsidTr="00FD68AC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50" w:rsidRPr="002A559A" w:rsidRDefault="00484F21" w:rsidP="00FD6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класс- всего 165</w:t>
            </w:r>
            <w:r w:rsidR="00B80D04" w:rsidRPr="002A55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935750" w:rsidRPr="002A55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чел.</w:t>
            </w:r>
          </w:p>
          <w:p w:rsidR="00935750" w:rsidRPr="00E470F4" w:rsidRDefault="00935750" w:rsidP="00FD68AC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2A55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Писали </w:t>
            </w:r>
            <w:r w:rsidR="00072DF0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0" w:rsidRPr="00E470F4" w:rsidRDefault="00072DF0" w:rsidP="00FD68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="00A02C3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0" w:rsidRPr="00E470F4" w:rsidRDefault="00935750" w:rsidP="00FD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35750" w:rsidRPr="00E470F4" w:rsidRDefault="00935750" w:rsidP="00FD68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0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НБ -10--14%</w:t>
            </w:r>
          </w:p>
        </w:tc>
      </w:tr>
      <w:tr w:rsidR="00935750" w:rsidRPr="00E470F4" w:rsidTr="00FD68AC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0" w:rsidRPr="00E470F4" w:rsidRDefault="00935750" w:rsidP="00FD68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0" w:rsidRPr="00E470F4" w:rsidRDefault="00935750" w:rsidP="00FD68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50" w:rsidRPr="00E470F4" w:rsidRDefault="00935750" w:rsidP="00FD68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0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 – 34-47%</w:t>
            </w:r>
          </w:p>
        </w:tc>
      </w:tr>
      <w:tr w:rsidR="00935750" w:rsidRPr="00E470F4" w:rsidTr="00FD68AC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0" w:rsidRPr="00E470F4" w:rsidRDefault="00935750" w:rsidP="00FD68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0" w:rsidRPr="00E470F4" w:rsidRDefault="00935750" w:rsidP="00FD68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50" w:rsidRPr="00E470F4" w:rsidRDefault="00935750" w:rsidP="00FD6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70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 -27-38%</w:t>
            </w:r>
          </w:p>
        </w:tc>
      </w:tr>
    </w:tbl>
    <w:p w:rsidR="00935750" w:rsidRPr="00E470F4" w:rsidRDefault="00935750" w:rsidP="00935750">
      <w:pPr>
        <w:rPr>
          <w:rFonts w:ascii="Times New Roman" w:hAnsi="Times New Roman" w:cs="Times New Roman"/>
          <w:b/>
          <w:sz w:val="28"/>
          <w:szCs w:val="28"/>
        </w:rPr>
      </w:pPr>
      <w:r w:rsidRPr="00E470F4">
        <w:rPr>
          <w:rFonts w:ascii="Times New Roman" w:hAnsi="Times New Roman" w:cs="Times New Roman"/>
          <w:b/>
          <w:sz w:val="28"/>
          <w:szCs w:val="28"/>
        </w:rPr>
        <w:t xml:space="preserve">Анализ ошибок   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4111"/>
      </w:tblGrid>
      <w:tr w:rsidR="00935750" w:rsidRPr="00E470F4" w:rsidTr="00FD68AC">
        <w:trPr>
          <w:trHeight w:val="22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750" w:rsidRPr="00E470F4" w:rsidRDefault="00935750" w:rsidP="00FD6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4">
              <w:rPr>
                <w:rFonts w:ascii="Times New Roman" w:hAnsi="Times New Roman" w:cs="Times New Roman"/>
                <w:sz w:val="28"/>
                <w:szCs w:val="28"/>
              </w:rPr>
              <w:t>Хорошо  справились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750" w:rsidRPr="00E470F4" w:rsidRDefault="00935750" w:rsidP="00FD6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4">
              <w:rPr>
                <w:rFonts w:ascii="Times New Roman" w:hAnsi="Times New Roman" w:cs="Times New Roman"/>
                <w:sz w:val="28"/>
                <w:szCs w:val="28"/>
              </w:rPr>
              <w:t>Допустили ошибки</w:t>
            </w:r>
          </w:p>
        </w:tc>
      </w:tr>
      <w:tr w:rsidR="00935750" w:rsidRPr="00E470F4" w:rsidTr="00FD68AC">
        <w:trPr>
          <w:trHeight w:val="94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750" w:rsidRPr="00E470F4" w:rsidRDefault="00935750" w:rsidP="00FD6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4">
              <w:rPr>
                <w:rFonts w:ascii="Times New Roman" w:hAnsi="Times New Roman" w:cs="Times New Roman"/>
                <w:sz w:val="28"/>
                <w:szCs w:val="28"/>
              </w:rPr>
              <w:t>Общее понимание текста, ориентация в нём.</w:t>
            </w:r>
          </w:p>
          <w:p w:rsidR="00935750" w:rsidRPr="00E470F4" w:rsidRDefault="00935750" w:rsidP="00FD6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4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информации из текста для различных целей.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750" w:rsidRPr="00E470F4" w:rsidRDefault="00935750" w:rsidP="00FD68AC">
            <w:pPr>
              <w:pStyle w:val="a3"/>
              <w:shd w:val="clear" w:color="auto" w:fill="FFFFFF"/>
              <w:spacing w:before="0" w:beforeAutospacing="0" w:line="276" w:lineRule="auto"/>
              <w:rPr>
                <w:sz w:val="28"/>
                <w:szCs w:val="28"/>
              </w:rPr>
            </w:pPr>
            <w:r w:rsidRPr="00E470F4">
              <w:rPr>
                <w:sz w:val="28"/>
                <w:szCs w:val="28"/>
                <w:bdr w:val="none" w:sz="0" w:space="0" w:color="auto" w:frame="1"/>
              </w:rPr>
              <w:t>Наибольшие затруднения вызывали задания, относящиеся к группе читательских умений (оценка – умение оценивать и осмысливать содержание и форму текста с собственной точки зрения).</w:t>
            </w:r>
            <w:r w:rsidRPr="00E470F4">
              <w:rPr>
                <w:sz w:val="28"/>
                <w:szCs w:val="28"/>
              </w:rPr>
              <w:t xml:space="preserve"> </w:t>
            </w:r>
            <w:r w:rsidRPr="00E470F4">
              <w:rPr>
                <w:sz w:val="28"/>
                <w:szCs w:val="28"/>
                <w:bdr w:val="none" w:sz="0" w:space="0" w:color="auto" w:frame="1"/>
              </w:rPr>
              <w:t>Интерпретировать (прояснять для самого себя) информацию, содержащуюся в тексте, (вычитывание – умение находить и извлекать информацию из текста).</w:t>
            </w:r>
          </w:p>
        </w:tc>
      </w:tr>
    </w:tbl>
    <w:p w:rsidR="00935750" w:rsidRPr="00E470F4" w:rsidRDefault="00935750" w:rsidP="00935750">
      <w:pPr>
        <w:rPr>
          <w:rFonts w:ascii="Times New Roman" w:hAnsi="Times New Roman" w:cs="Times New Roman"/>
          <w:sz w:val="28"/>
          <w:szCs w:val="28"/>
        </w:rPr>
      </w:pPr>
    </w:p>
    <w:p w:rsidR="00935750" w:rsidRPr="00E470F4" w:rsidRDefault="00935750" w:rsidP="00935750">
      <w:pPr>
        <w:rPr>
          <w:rFonts w:ascii="Times New Roman" w:hAnsi="Times New Roman" w:cs="Times New Roman"/>
          <w:b/>
          <w:sz w:val="28"/>
          <w:szCs w:val="28"/>
        </w:rPr>
      </w:pPr>
      <w:r w:rsidRPr="00E470F4">
        <w:rPr>
          <w:rFonts w:ascii="Times New Roman" w:hAnsi="Times New Roman" w:cs="Times New Roman"/>
          <w:b/>
          <w:sz w:val="28"/>
          <w:szCs w:val="28"/>
        </w:rPr>
        <w:t>План   ликвидации  ошибок</w:t>
      </w:r>
    </w:p>
    <w:p w:rsidR="00935750" w:rsidRPr="00E470F4" w:rsidRDefault="00935750" w:rsidP="00935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70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повышения уровня понимания прочитанного и ориентации в тексте на уроках использовались следующие приемы:</w:t>
      </w:r>
    </w:p>
    <w:p w:rsidR="00935750" w:rsidRPr="00E470F4" w:rsidRDefault="00935750" w:rsidP="00935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70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найти в незнакомые слова и узнать их значение;</w:t>
      </w:r>
    </w:p>
    <w:p w:rsidR="00935750" w:rsidRPr="00E470F4" w:rsidRDefault="00935750" w:rsidP="00935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70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озаглавить текст, разделить его на абзацы;</w:t>
      </w:r>
    </w:p>
    <w:p w:rsidR="00935750" w:rsidRPr="00E470F4" w:rsidRDefault="00935750" w:rsidP="00935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70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составить план;</w:t>
      </w:r>
    </w:p>
    <w:p w:rsidR="00935750" w:rsidRPr="00E470F4" w:rsidRDefault="00935750" w:rsidP="00935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70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выделить основную мысль и тему текста;</w:t>
      </w:r>
    </w:p>
    <w:p w:rsidR="00935750" w:rsidRPr="00E470F4" w:rsidRDefault="00935750" w:rsidP="00935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70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найти в тексте описание природы или героя;</w:t>
      </w:r>
    </w:p>
    <w:p w:rsidR="00935750" w:rsidRPr="00E470F4" w:rsidRDefault="00935750" w:rsidP="00935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70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ответить на вопросы по тексту.</w:t>
      </w:r>
    </w:p>
    <w:p w:rsidR="00935750" w:rsidRPr="00E470F4" w:rsidRDefault="00935750" w:rsidP="00935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70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Чтение текста с пропущенными в словах слогами.</w:t>
      </w:r>
    </w:p>
    <w:p w:rsidR="00935750" w:rsidRPr="00E470F4" w:rsidRDefault="00935750" w:rsidP="00935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70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Чтение текста с пропущенными словами (ученики должны вставить подходящие по смыслу слова или словосочетания,</w:t>
      </w:r>
    </w:p>
    <w:p w:rsidR="00935750" w:rsidRPr="00E470F4" w:rsidRDefault="00935750" w:rsidP="00935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70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этом текст может быть как уже знакомым ученикам, так и новым).</w:t>
      </w:r>
    </w:p>
    <w:p w:rsidR="00935750" w:rsidRPr="00E470F4" w:rsidRDefault="00935750" w:rsidP="00935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70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Восстановление текста, который был написан крупными буквами и разрезан на кусочки.</w:t>
      </w:r>
    </w:p>
    <w:p w:rsidR="00935750" w:rsidRPr="00E470F4" w:rsidRDefault="00935750" w:rsidP="0093575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70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Соединение начала и конца предложения. Творческое преобразование текста (ученики должны придумать продолжение текста, или изменить какое-то условие. Подбор пословиц и поговорок, раскрывающих тему текста. Выбор верных и неверных суждений по тексту).Творческий пересказ текста от лица кого-то из героев произведения. Прогнозирование дальнейших событий (по ходу чтения можно останавливаться, задавать вопросы "Как вы думаете, что будет дальше?", "Как вам кажется, к чему это приведет?").</w:t>
      </w:r>
    </w:p>
    <w:p w:rsidR="00935750" w:rsidRPr="00E470F4" w:rsidRDefault="00935750" w:rsidP="00935750">
      <w:pPr>
        <w:rPr>
          <w:rFonts w:ascii="Times New Roman" w:hAnsi="Times New Roman" w:cs="Times New Roman"/>
          <w:sz w:val="28"/>
          <w:szCs w:val="28"/>
        </w:rPr>
      </w:pPr>
    </w:p>
    <w:p w:rsidR="00935750" w:rsidRPr="00E470F4" w:rsidRDefault="00935750" w:rsidP="00B63BBD">
      <w:pPr>
        <w:shd w:val="clear" w:color="auto" w:fill="FFFFFF"/>
        <w:spacing w:after="0" w:line="240" w:lineRule="auto"/>
        <w:ind w:left="3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935750" w:rsidRPr="00E470F4" w:rsidSect="00C96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3BBD"/>
    <w:rsid w:val="00072DF0"/>
    <w:rsid w:val="002A559A"/>
    <w:rsid w:val="003363B3"/>
    <w:rsid w:val="00484F21"/>
    <w:rsid w:val="00496FEE"/>
    <w:rsid w:val="005172F8"/>
    <w:rsid w:val="00830226"/>
    <w:rsid w:val="00935750"/>
    <w:rsid w:val="00A02C3F"/>
    <w:rsid w:val="00A43303"/>
    <w:rsid w:val="00A85536"/>
    <w:rsid w:val="00AB7D48"/>
    <w:rsid w:val="00B63BBD"/>
    <w:rsid w:val="00B80D04"/>
    <w:rsid w:val="00BC7F29"/>
    <w:rsid w:val="00C96E33"/>
    <w:rsid w:val="00E470F4"/>
    <w:rsid w:val="00FC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BD"/>
    <w:pPr>
      <w:spacing w:before="0" w:beforeAutospacing="0" w:after="200" w:afterAutospacing="0" w:line="27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63BBD"/>
    <w:pPr>
      <w:spacing w:before="0" w:beforeAutospacing="0" w:after="0" w:afterAutospacing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935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Rybalko</dc:creator>
  <cp:lastModifiedBy>Rybalko</cp:lastModifiedBy>
  <cp:revision>10</cp:revision>
  <dcterms:created xsi:type="dcterms:W3CDTF">2024-05-27T09:41:00Z</dcterms:created>
  <dcterms:modified xsi:type="dcterms:W3CDTF">2025-06-02T07:07:00Z</dcterms:modified>
</cp:coreProperties>
</file>