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1E" w:rsidRDefault="00746C1E" w:rsidP="00746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методическом мероприятии </w:t>
      </w:r>
      <w:r w:rsidRPr="0009346D">
        <w:rPr>
          <w:rFonts w:ascii="Times New Roman" w:hAnsi="Times New Roman" w:cs="Times New Roman"/>
          <w:b/>
          <w:sz w:val="28"/>
          <w:szCs w:val="28"/>
        </w:rPr>
        <w:t>«</w:t>
      </w:r>
      <w:r w:rsidRPr="0051747A">
        <w:rPr>
          <w:rFonts w:ascii="Times New Roman" w:hAnsi="Times New Roman" w:cs="Times New Roman"/>
          <w:b/>
          <w:sz w:val="28"/>
          <w:szCs w:val="28"/>
        </w:rPr>
        <w:t>ММО работников, ответственных за цифровизацию</w:t>
      </w:r>
      <w:r w:rsidRPr="0009346D">
        <w:rPr>
          <w:rFonts w:ascii="Times New Roman" w:hAnsi="Times New Roman" w:cs="Times New Roman"/>
          <w:b/>
          <w:sz w:val="28"/>
          <w:szCs w:val="28"/>
        </w:rPr>
        <w:t>»</w:t>
      </w:r>
    </w:p>
    <w:p w:rsidR="00746C1E" w:rsidRPr="0009346D" w:rsidRDefault="00746C1E" w:rsidP="00746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46D">
        <w:rPr>
          <w:rFonts w:ascii="Times New Roman" w:hAnsi="Times New Roman" w:cs="Times New Roman"/>
          <w:sz w:val="28"/>
          <w:szCs w:val="28"/>
        </w:rPr>
        <w:t>Муниципалитет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47A">
        <w:rPr>
          <w:rFonts w:ascii="Times New Roman" w:hAnsi="Times New Roman" w:cs="Times New Roman"/>
          <w:sz w:val="28"/>
          <w:szCs w:val="28"/>
          <w:u w:val="single"/>
        </w:rPr>
        <w:t>Баганский</w:t>
      </w:r>
    </w:p>
    <w:p w:rsidR="00746C1E" w:rsidRPr="0009346D" w:rsidRDefault="00746C1E" w:rsidP="00746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46D">
        <w:rPr>
          <w:rFonts w:ascii="Times New Roman" w:hAnsi="Times New Roman" w:cs="Times New Roman"/>
          <w:sz w:val="28"/>
          <w:szCs w:val="28"/>
        </w:rPr>
        <w:t>ФИО участника ММО 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47A">
        <w:rPr>
          <w:rFonts w:ascii="Times New Roman" w:hAnsi="Times New Roman" w:cs="Times New Roman"/>
          <w:sz w:val="28"/>
          <w:szCs w:val="28"/>
          <w:u w:val="single"/>
        </w:rPr>
        <w:t>Кулухамбекова</w:t>
      </w:r>
      <w:proofErr w:type="spellEnd"/>
      <w:r w:rsidRPr="0051747A">
        <w:rPr>
          <w:rFonts w:ascii="Times New Roman" w:hAnsi="Times New Roman" w:cs="Times New Roman"/>
          <w:sz w:val="28"/>
          <w:szCs w:val="28"/>
          <w:u w:val="single"/>
        </w:rPr>
        <w:t xml:space="preserve"> Наталья Александровна</w:t>
      </w:r>
    </w:p>
    <w:p w:rsidR="00746C1E" w:rsidRDefault="00746C1E" w:rsidP="00746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46D">
        <w:rPr>
          <w:rFonts w:ascii="Times New Roman" w:hAnsi="Times New Roman" w:cs="Times New Roman"/>
          <w:sz w:val="28"/>
          <w:szCs w:val="28"/>
        </w:rPr>
        <w:t>Ссылка на публикацию отчета о мероприятии на сайте управления образования муниципалитета: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A9" w:rsidRPr="00D559A9" w:rsidRDefault="00D559A9" w:rsidP="00D559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559A9">
          <w:rPr>
            <w:rStyle w:val="a4"/>
            <w:rFonts w:ascii="Times New Roman" w:hAnsi="Times New Roman" w:cs="Times New Roman"/>
            <w:sz w:val="28"/>
            <w:szCs w:val="28"/>
          </w:rPr>
          <w:t>https://mmcbag.ucoz.ru/index/mmo_pedagogicheskikh_rabotnikov_otvetstvennykh_za_cifrovizaciju_obrazovanija/0-326</w:t>
        </w:r>
      </w:hyperlink>
    </w:p>
    <w:p w:rsidR="00746C1E" w:rsidRDefault="00746C1E" w:rsidP="00746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</w:p>
    <w:p w:rsidR="00746C1E" w:rsidRPr="00861D35" w:rsidRDefault="00746C1E" w:rsidP="00746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D35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0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</w:t>
      </w:r>
      <w:r w:rsidR="00D559A9" w:rsidRPr="00D559A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Обеспечение качества общего образования в соответствии с использованием потенциала информационно-образовательной среды организации</w:t>
      </w:r>
      <w:r w:rsidRPr="000940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746C1E" w:rsidRDefault="00D559A9" w:rsidP="00746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14.04.2025</w:t>
      </w:r>
      <w:r w:rsidR="00746C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6C1E" w:rsidRPr="00861D35" w:rsidRDefault="00746C1E" w:rsidP="00746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D35">
        <w:rPr>
          <w:rFonts w:ascii="Times New Roman" w:hAnsi="Times New Roman" w:cs="Times New Roman"/>
          <w:sz w:val="28"/>
          <w:szCs w:val="28"/>
        </w:rPr>
        <w:t>Место проведения мероприятия:</w:t>
      </w:r>
      <w:r w:rsidRPr="0051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9A9">
        <w:rPr>
          <w:rFonts w:ascii="Times New Roman" w:hAnsi="Times New Roman" w:cs="Times New Roman"/>
          <w:sz w:val="28"/>
          <w:szCs w:val="28"/>
        </w:rPr>
        <w:t>МКОУ Баганская СОШ № 1</w:t>
      </w:r>
    </w:p>
    <w:p w:rsidR="00746C1E" w:rsidRPr="00861D35" w:rsidRDefault="00746C1E" w:rsidP="00746C1E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61D35">
        <w:rPr>
          <w:rFonts w:ascii="Times New Roman" w:hAnsi="Times New Roman" w:cs="Times New Roman"/>
          <w:sz w:val="28"/>
          <w:szCs w:val="28"/>
        </w:rPr>
        <w:t xml:space="preserve"> выступлени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1D3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61D35">
        <w:rPr>
          <w:rFonts w:ascii="Times New Roman" w:hAnsi="Times New Roman" w:cs="Times New Roman"/>
          <w:sz w:val="28"/>
          <w:szCs w:val="28"/>
        </w:rPr>
        <w:t>ФИО</w:t>
      </w:r>
      <w:proofErr w:type="gramEnd"/>
      <w:r w:rsidRPr="00861D35">
        <w:rPr>
          <w:rFonts w:ascii="Times New Roman" w:hAnsi="Times New Roman" w:cs="Times New Roman"/>
          <w:sz w:val="28"/>
          <w:szCs w:val="28"/>
        </w:rPr>
        <w:t xml:space="preserve"> выступающ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61D35">
        <w:rPr>
          <w:rFonts w:ascii="Times New Roman" w:hAnsi="Times New Roman" w:cs="Times New Roman"/>
          <w:sz w:val="28"/>
          <w:szCs w:val="28"/>
        </w:rPr>
        <w:t>:</w:t>
      </w:r>
    </w:p>
    <w:p w:rsidR="00746C1E" w:rsidRDefault="00746C1E" w:rsidP="00746C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Отчёт по материалам </w:t>
      </w:r>
      <w:r w:rsidR="00D559A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стратегической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сессии работников, ответственных за цифровизацию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Кулухамбекова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46C1E" w:rsidRDefault="00746C1E" w:rsidP="00746C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1E" w:rsidRPr="00D42700" w:rsidRDefault="00746C1E" w:rsidP="00D427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="00D5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по </w:t>
      </w:r>
      <w:r w:rsidR="00D559A9">
        <w:rPr>
          <w:rFonts w:ascii="Times New Roman" w:hAnsi="Times New Roman" w:cs="Times New Roman"/>
          <w:sz w:val="28"/>
          <w:szCs w:val="28"/>
        </w:rPr>
        <w:t>работе</w:t>
      </w:r>
      <w:r w:rsidR="00D559A9">
        <w:rPr>
          <w:rFonts w:ascii="Times New Roman" w:hAnsi="Times New Roman" w:cs="Times New Roman"/>
          <w:sz w:val="28"/>
          <w:szCs w:val="28"/>
        </w:rPr>
        <w:t xml:space="preserve"> во ФГИС «Моя школа»</w:t>
      </w:r>
    </w:p>
    <w:p w:rsidR="00D42700" w:rsidRPr="0001250F" w:rsidRDefault="00D42700" w:rsidP="00D427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1E" w:rsidRDefault="00746C1E" w:rsidP="00746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Статистический отчет по мероприятию</w:t>
      </w:r>
    </w:p>
    <w:p w:rsidR="00746C1E" w:rsidRDefault="00746C1E" w:rsidP="00746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"/>
        <w:tblW w:w="0" w:type="auto"/>
        <w:tblLayout w:type="fixed"/>
        <w:tblLook w:val="0420" w:firstRow="1" w:lastRow="0" w:firstColumn="0" w:lastColumn="0" w:noHBand="0" w:noVBand="1"/>
      </w:tblPr>
      <w:tblGrid>
        <w:gridCol w:w="1980"/>
        <w:gridCol w:w="1559"/>
        <w:gridCol w:w="1487"/>
        <w:gridCol w:w="1676"/>
        <w:gridCol w:w="1798"/>
        <w:gridCol w:w="1553"/>
      </w:tblGrid>
      <w:tr w:rsidR="00746C1E" w:rsidRPr="00861D35" w:rsidTr="00D55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3"/>
        </w:trPr>
        <w:tc>
          <w:tcPr>
            <w:tcW w:w="1980" w:type="dxa"/>
            <w:hideMark/>
          </w:tcPr>
          <w:p w:rsidR="00746C1E" w:rsidRPr="00861D35" w:rsidRDefault="00746C1E" w:rsidP="00DC012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hideMark/>
          </w:tcPr>
          <w:p w:rsidR="00746C1E" w:rsidRPr="00861D35" w:rsidRDefault="00746C1E" w:rsidP="00DC012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87" w:type="dxa"/>
          </w:tcPr>
          <w:p w:rsidR="00746C1E" w:rsidRPr="00861D35" w:rsidRDefault="00746C1E" w:rsidP="00DC0121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bCs w:val="0"/>
                <w:sz w:val="24"/>
                <w:szCs w:val="24"/>
              </w:rPr>
              <w:t>Форма мероприятия, формат проведения</w:t>
            </w:r>
          </w:p>
        </w:tc>
        <w:tc>
          <w:tcPr>
            <w:tcW w:w="1676" w:type="dxa"/>
            <w:hideMark/>
          </w:tcPr>
          <w:p w:rsidR="00746C1E" w:rsidRPr="00861D35" w:rsidRDefault="00746C1E" w:rsidP="00DC012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Уровень мероприятия (региональный, муниципальный, школьный и т.д.)</w:t>
            </w:r>
          </w:p>
        </w:tc>
        <w:tc>
          <w:tcPr>
            <w:tcW w:w="1798" w:type="dxa"/>
            <w:hideMark/>
          </w:tcPr>
          <w:p w:rsidR="00746C1E" w:rsidRPr="00861D35" w:rsidRDefault="00746C1E" w:rsidP="00DC012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553" w:type="dxa"/>
            <w:hideMark/>
          </w:tcPr>
          <w:p w:rsidR="00746C1E" w:rsidRPr="00861D35" w:rsidRDefault="00746C1E" w:rsidP="00DC012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746C1E" w:rsidRPr="00861D35" w:rsidTr="00D559A9">
        <w:trPr>
          <w:trHeight w:val="502"/>
        </w:trPr>
        <w:tc>
          <w:tcPr>
            <w:tcW w:w="1980" w:type="dxa"/>
            <w:hideMark/>
          </w:tcPr>
          <w:p w:rsidR="00746C1E" w:rsidRPr="00861D35" w:rsidRDefault="00746C1E" w:rsidP="00D559A9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ММО работнико</w:t>
            </w:r>
            <w:r w:rsidR="00D559A9">
              <w:rPr>
                <w:rFonts w:ascii="Times New Roman" w:hAnsi="Times New Roman" w:cs="Times New Roman"/>
                <w:b/>
                <w:sz w:val="28"/>
                <w:szCs w:val="28"/>
              </w:rPr>
              <w:t>в,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ответственных за цифровизацию</w:t>
            </w:r>
          </w:p>
        </w:tc>
        <w:tc>
          <w:tcPr>
            <w:tcW w:w="1559" w:type="dxa"/>
            <w:hideMark/>
          </w:tcPr>
          <w:p w:rsidR="00746C1E" w:rsidRPr="00861D35" w:rsidRDefault="00D559A9" w:rsidP="00DC0121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14.04.2025</w:t>
            </w:r>
          </w:p>
        </w:tc>
        <w:tc>
          <w:tcPr>
            <w:tcW w:w="1487" w:type="dxa"/>
          </w:tcPr>
          <w:p w:rsidR="00746C1E" w:rsidRPr="00861D35" w:rsidRDefault="00746C1E" w:rsidP="00DC0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очный</w:t>
            </w:r>
          </w:p>
        </w:tc>
        <w:tc>
          <w:tcPr>
            <w:tcW w:w="1676" w:type="dxa"/>
            <w:hideMark/>
          </w:tcPr>
          <w:p w:rsidR="00746C1E" w:rsidRPr="00861D35" w:rsidRDefault="00746C1E" w:rsidP="00DC0121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</w:t>
            </w:r>
          </w:p>
        </w:tc>
        <w:tc>
          <w:tcPr>
            <w:tcW w:w="1798" w:type="dxa"/>
            <w:hideMark/>
          </w:tcPr>
          <w:p w:rsidR="00746C1E" w:rsidRPr="00861D35" w:rsidRDefault="00746C1E" w:rsidP="00DC0121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Работники, ответственные за цифровизацию, учителя информатики</w:t>
            </w:r>
          </w:p>
        </w:tc>
        <w:tc>
          <w:tcPr>
            <w:tcW w:w="1553" w:type="dxa"/>
            <w:hideMark/>
          </w:tcPr>
          <w:p w:rsidR="00746C1E" w:rsidRPr="00861D35" w:rsidRDefault="00D559A9" w:rsidP="00DC0121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746C1E" w:rsidRDefault="00746C1E" w:rsidP="00746C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C1E" w:rsidRDefault="00746C1E" w:rsidP="00746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746C1E" w:rsidRPr="0051747A" w:rsidRDefault="00746C1E" w:rsidP="00746C1E">
      <w:pPr>
        <w:rPr>
          <w:rFonts w:ascii="Times New Roman" w:hAnsi="Times New Roman" w:cs="Times New Roman"/>
          <w:sz w:val="28"/>
          <w:szCs w:val="28"/>
        </w:rPr>
      </w:pPr>
      <w:r w:rsidRPr="0051747A">
        <w:rPr>
          <w:rFonts w:ascii="Times New Roman" w:hAnsi="Times New Roman" w:cs="Times New Roman"/>
          <w:sz w:val="28"/>
          <w:szCs w:val="28"/>
        </w:rPr>
        <w:t>Ссылки фотографий:</w:t>
      </w:r>
    </w:p>
    <w:p w:rsidR="00746C1E" w:rsidRPr="00D559A9" w:rsidRDefault="00D559A9" w:rsidP="00746C1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7307A">
          <w:rPr>
            <w:rStyle w:val="a4"/>
            <w:rFonts w:ascii="Times New Roman" w:hAnsi="Times New Roman" w:cs="Times New Roman"/>
            <w:sz w:val="28"/>
            <w:szCs w:val="28"/>
          </w:rPr>
          <w:t>https://mmcbag.ucoz.ru/mmo/cifobr/LbbD1YsqlCe9dvnfpJapjW7LdfkebummNLAnK5wPhjnVYIb4Tt.jpg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46C1E" w:rsidRDefault="00746C1E" w:rsidP="00746C1E"/>
    <w:p w:rsidR="00BC16A7" w:rsidRDefault="00BC16A7"/>
    <w:sectPr w:rsidR="00BC16A7" w:rsidSect="00352B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780A"/>
    <w:multiLevelType w:val="hybridMultilevel"/>
    <w:tmpl w:val="57AA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306A3"/>
    <w:multiLevelType w:val="hybridMultilevel"/>
    <w:tmpl w:val="B64C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1E"/>
    <w:rsid w:val="00746C1E"/>
    <w:rsid w:val="00BC16A7"/>
    <w:rsid w:val="00D42700"/>
    <w:rsid w:val="00D5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8503"/>
  <w15:chartTrackingRefBased/>
  <w15:docId w15:val="{FA9BFDF8-2AF3-49C1-AE5F-49FB639F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746C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746C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6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cbag.ucoz.ru/mmo/cifobr/LbbD1YsqlCe9dvnfpJapjW7LdfkebummNLAnK5wPhjnVYIb4Tt.jpg" TargetMode="External"/><Relationship Id="rId5" Type="http://schemas.openxmlformats.org/officeDocument/2006/relationships/hyperlink" Target="https://mmcbag.ucoz.ru/index/mmo_pedagogicheskikh_rabotnikov_otvetstvennykh_za_cifrovizaciju_obrazovanija/0-3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2024-11-13T09:17:00Z</dcterms:created>
  <dcterms:modified xsi:type="dcterms:W3CDTF">2025-04-14T07:22:00Z</dcterms:modified>
</cp:coreProperties>
</file>