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1C" w:rsidRPr="0090181C" w:rsidRDefault="0090181C" w:rsidP="0090181C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90181C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nimro.ru/bitrix/images/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15B1EA" id="Прямоугольник 1" o:spid="_x0000_s1026" alt="https://nimro.ru/bitrix/images/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HKu7K/UCAAD1&#10;BQ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z_GIA9"/>
      <w:bookmarkEnd w:id="0"/>
      <w:r w:rsidRPr="0090181C">
        <w:rPr>
          <w:b/>
          <w:bCs/>
          <w:sz w:val="28"/>
          <w:szCs w:val="28"/>
        </w:rPr>
        <w:t>Порядок подачи заявлений на участие в государственной итоговой аттестации</w:t>
      </w:r>
    </w:p>
    <w:p w:rsidR="0090181C" w:rsidRPr="0090181C" w:rsidRDefault="0090181C" w:rsidP="0090181C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0181C">
        <w:rPr>
          <w:sz w:val="28"/>
          <w:szCs w:val="28"/>
        </w:rPr>
        <w:t>Для участия в основном государственном экзамене (ОГЭ)/государственном выпускном экзаме</w:t>
      </w:r>
      <w:bookmarkStart w:id="1" w:name="_GoBack"/>
      <w:bookmarkEnd w:id="1"/>
      <w:r w:rsidRPr="0090181C">
        <w:rPr>
          <w:sz w:val="28"/>
          <w:szCs w:val="28"/>
        </w:rPr>
        <w:t>не (ГВЭ) необходимо подать заявление не позднее 01 марта 2024 года:</w:t>
      </w:r>
    </w:p>
    <w:p w:rsidR="0090181C" w:rsidRPr="0090181C" w:rsidRDefault="0090181C" w:rsidP="0090181C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0181C">
        <w:rPr>
          <w:sz w:val="28"/>
          <w:szCs w:val="28"/>
        </w:rPr>
        <w:t>обучающимися - в образовательные организации, в которых обучающиеся осваивают образовательные программы основного общего образования;</w:t>
      </w:r>
    </w:p>
    <w:p w:rsidR="0090181C" w:rsidRPr="0090181C" w:rsidRDefault="0090181C" w:rsidP="0090181C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8"/>
        </w:rPr>
      </w:pPr>
      <w:r w:rsidRPr="0090181C">
        <w:rPr>
          <w:sz w:val="28"/>
          <w:szCs w:val="28"/>
        </w:rPr>
        <w:t>экстернами - в образовательные организации по выбору экстернов.</w:t>
      </w:r>
    </w:p>
    <w:p w:rsidR="0090181C" w:rsidRPr="0090181C" w:rsidRDefault="0090181C" w:rsidP="0090181C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0181C">
        <w:rPr>
          <w:sz w:val="28"/>
          <w:szCs w:val="28"/>
        </w:rPr>
        <w:t>Заявления на участие в ГИА-</w:t>
      </w:r>
      <w:proofErr w:type="gramStart"/>
      <w:r w:rsidRPr="0090181C">
        <w:rPr>
          <w:sz w:val="28"/>
          <w:szCs w:val="28"/>
        </w:rPr>
        <w:t>9  подаются</w:t>
      </w:r>
      <w:proofErr w:type="gramEnd"/>
      <w:r w:rsidRPr="0090181C">
        <w:rPr>
          <w:sz w:val="28"/>
          <w:szCs w:val="28"/>
        </w:rPr>
        <w:t xml:space="preserve"> на основании сведений о следующих документах:</w:t>
      </w:r>
    </w:p>
    <w:p w:rsidR="0090181C" w:rsidRPr="0090181C" w:rsidRDefault="0090181C" w:rsidP="0090181C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90181C">
        <w:rPr>
          <w:sz w:val="28"/>
          <w:szCs w:val="28"/>
        </w:rPr>
        <w:t>-  документ, удостоверяющий личность;</w:t>
      </w:r>
    </w:p>
    <w:p w:rsidR="0090181C" w:rsidRPr="0090181C" w:rsidRDefault="0090181C" w:rsidP="0090181C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90181C">
        <w:rPr>
          <w:sz w:val="28"/>
          <w:szCs w:val="28"/>
        </w:rPr>
        <w:t>- страховой номер индивидуального лицевого счета (СНИЛС).</w:t>
      </w:r>
    </w:p>
    <w:p w:rsidR="0090181C" w:rsidRPr="0090181C" w:rsidRDefault="0090181C" w:rsidP="0090181C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90181C">
        <w:rPr>
          <w:sz w:val="28"/>
          <w:szCs w:val="28"/>
        </w:rPr>
        <w:t>Для организации условий/специальных условий при проведении ГИА-9 необходимо предоставить:</w:t>
      </w:r>
    </w:p>
    <w:p w:rsidR="0090181C" w:rsidRPr="0090181C" w:rsidRDefault="0090181C" w:rsidP="0090181C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0181C">
        <w:rPr>
          <w:sz w:val="28"/>
          <w:szCs w:val="28"/>
        </w:rPr>
        <w:t>- справку об установлении инвалидности (дает право на выбор формы – ОГЭ или ГВЭ, увеличение продолжительности экзамена по учебному предмету на 1,5 часа, ОГЭ по предмету «Иностранный язык» (раздел «Говорение – на 30 минут»));</w:t>
      </w:r>
    </w:p>
    <w:p w:rsidR="0090181C" w:rsidRPr="0090181C" w:rsidRDefault="0090181C" w:rsidP="0090181C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0181C">
        <w:rPr>
          <w:sz w:val="28"/>
          <w:szCs w:val="28"/>
        </w:rPr>
        <w:t>- и (или) заключение психолого-медико-педагогической комиссии (для организации дополнительных условий, учитывающих состояние здоровья, особенности психофизического развития участников экзаменов.</w:t>
      </w:r>
    </w:p>
    <w:p w:rsidR="00317531" w:rsidRDefault="00317531"/>
    <w:sectPr w:rsidR="0031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7E6A"/>
    <w:multiLevelType w:val="multilevel"/>
    <w:tmpl w:val="F54C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45"/>
    <w:rsid w:val="00317531"/>
    <w:rsid w:val="00453345"/>
    <w:rsid w:val="0090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6C13F-AE03-4B86-916F-2A5AAB8A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юлец</dc:creator>
  <cp:keywords/>
  <dc:description/>
  <cp:lastModifiedBy>юлец</cp:lastModifiedBy>
  <cp:revision>2</cp:revision>
  <dcterms:created xsi:type="dcterms:W3CDTF">2024-09-12T07:16:00Z</dcterms:created>
  <dcterms:modified xsi:type="dcterms:W3CDTF">2024-09-12T07:16:00Z</dcterms:modified>
</cp:coreProperties>
</file>