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2E" w:rsidRDefault="00AF3A2E" w:rsidP="00BF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83771189" r:id="rId6"/>
        </w:object>
      </w:r>
    </w:p>
    <w:p w:rsidR="00203028" w:rsidRDefault="00203028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b/>
          <w:sz w:val="28"/>
          <w:szCs w:val="28"/>
        </w:rPr>
      </w:pPr>
    </w:p>
    <w:p w:rsidR="00AF3A2E" w:rsidRDefault="00AF3A2E" w:rsidP="00BF76DD">
      <w:pPr>
        <w:jc w:val="right"/>
        <w:rPr>
          <w:rFonts w:eastAsia="Calibri"/>
          <w:lang w:eastAsia="en-US"/>
        </w:rPr>
      </w:pPr>
    </w:p>
    <w:p w:rsidR="00BF76DD" w:rsidRPr="00B537B6" w:rsidRDefault="00BF76DD" w:rsidP="00BF76DD">
      <w:pPr>
        <w:jc w:val="right"/>
        <w:rPr>
          <w:rFonts w:eastAsia="Calibri"/>
          <w:lang w:eastAsia="en-US"/>
        </w:rPr>
      </w:pPr>
      <w:bookmarkStart w:id="0" w:name="_GoBack"/>
      <w:bookmarkEnd w:id="0"/>
      <w:r w:rsidRPr="00B537B6">
        <w:rPr>
          <w:rFonts w:eastAsia="Calibri"/>
          <w:lang w:eastAsia="en-US"/>
        </w:rPr>
        <w:lastRenderedPageBreak/>
        <w:t>Приложение №  1</w:t>
      </w:r>
    </w:p>
    <w:p w:rsidR="00BF76DD" w:rsidRPr="00B537B6" w:rsidRDefault="00BF76DD" w:rsidP="00BF76DD">
      <w:pPr>
        <w:jc w:val="right"/>
        <w:rPr>
          <w:rFonts w:eastAsia="Calibri"/>
          <w:lang w:eastAsia="en-US"/>
        </w:rPr>
      </w:pPr>
      <w:r w:rsidRPr="00B537B6">
        <w:rPr>
          <w:rFonts w:eastAsia="Calibri"/>
          <w:lang w:eastAsia="en-US"/>
        </w:rPr>
        <w:t>к Приказу МКУ «Управление образованием</w:t>
      </w:r>
    </w:p>
    <w:p w:rsidR="00BF76DD" w:rsidRPr="00B537B6" w:rsidRDefault="00203028" w:rsidP="00BF76DD">
      <w:pPr>
        <w:jc w:val="right"/>
        <w:rPr>
          <w:rFonts w:eastAsia="Calibri"/>
          <w:lang w:eastAsia="en-US"/>
        </w:rPr>
      </w:pPr>
      <w:r w:rsidRPr="00B537B6">
        <w:rPr>
          <w:rFonts w:eastAsia="Calibri"/>
          <w:lang w:eastAsia="en-US"/>
        </w:rPr>
        <w:t xml:space="preserve">Баганского </w:t>
      </w:r>
      <w:proofErr w:type="gramStart"/>
      <w:r w:rsidRPr="00B537B6">
        <w:rPr>
          <w:rFonts w:eastAsia="Calibri"/>
          <w:lang w:eastAsia="en-US"/>
        </w:rPr>
        <w:t>района»  от</w:t>
      </w:r>
      <w:proofErr w:type="gramEnd"/>
      <w:r w:rsidRPr="00B537B6">
        <w:rPr>
          <w:rFonts w:eastAsia="Calibri"/>
          <w:lang w:eastAsia="en-US"/>
        </w:rPr>
        <w:t xml:space="preserve"> 25.07.2024 </w:t>
      </w:r>
      <w:r w:rsidR="00AD4F23" w:rsidRPr="00B537B6">
        <w:rPr>
          <w:rFonts w:eastAsia="Calibri"/>
          <w:lang w:eastAsia="en-US"/>
        </w:rPr>
        <w:t xml:space="preserve"> №</w:t>
      </w:r>
      <w:r w:rsidR="00B537B6" w:rsidRPr="00B537B6">
        <w:rPr>
          <w:rFonts w:eastAsia="Calibri"/>
          <w:lang w:eastAsia="en-US"/>
        </w:rPr>
        <w:t xml:space="preserve"> 223</w:t>
      </w:r>
      <w:r w:rsidR="00AD4F23" w:rsidRPr="00B537B6">
        <w:rPr>
          <w:rFonts w:eastAsia="Calibri"/>
          <w:lang w:eastAsia="en-US"/>
        </w:rPr>
        <w:t xml:space="preserve"> </w:t>
      </w:r>
    </w:p>
    <w:p w:rsidR="00BF76DD" w:rsidRDefault="00BF76DD" w:rsidP="00BF76D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537B6" w:rsidRDefault="00B537B6" w:rsidP="00B537B6">
      <w:pPr>
        <w:pStyle w:val="a5"/>
        <w:spacing w:before="4"/>
        <w:ind w:left="0"/>
        <w:jc w:val="left"/>
      </w:pPr>
    </w:p>
    <w:p w:rsidR="00B537B6" w:rsidRDefault="00B537B6" w:rsidP="00B537B6">
      <w:pPr>
        <w:spacing w:line="322" w:lineRule="exact"/>
        <w:ind w:right="8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537B6" w:rsidRDefault="00B537B6" w:rsidP="00B537B6">
      <w:pPr>
        <w:ind w:left="2" w:right="8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собрании</w:t>
      </w:r>
    </w:p>
    <w:p w:rsidR="00B537B6" w:rsidRDefault="00B537B6" w:rsidP="00B537B6">
      <w:pPr>
        <w:pStyle w:val="a5"/>
        <w:spacing w:before="1"/>
        <w:ind w:left="0"/>
        <w:jc w:val="left"/>
        <w:rPr>
          <w:b/>
        </w:rPr>
      </w:pPr>
    </w:p>
    <w:p w:rsidR="00B537B6" w:rsidRDefault="00B537B6" w:rsidP="00B537B6">
      <w:pPr>
        <w:pStyle w:val="a4"/>
        <w:widowControl w:val="0"/>
        <w:numPr>
          <w:ilvl w:val="1"/>
          <w:numId w:val="4"/>
        </w:numPr>
        <w:tabs>
          <w:tab w:val="left" w:pos="3708"/>
        </w:tabs>
        <w:autoSpaceDE w:val="0"/>
        <w:autoSpaceDN w:val="0"/>
        <w:spacing w:line="319" w:lineRule="exact"/>
        <w:ind w:left="3708" w:hanging="279"/>
        <w:contextualSpacing w:val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397"/>
        </w:tabs>
        <w:autoSpaceDE w:val="0"/>
        <w:autoSpaceDN w:val="0"/>
        <w:ind w:right="184" w:firstLine="707"/>
        <w:contextualSpacing w:val="0"/>
        <w:jc w:val="both"/>
        <w:rPr>
          <w:sz w:val="28"/>
        </w:rPr>
      </w:pPr>
      <w:r>
        <w:rPr>
          <w:sz w:val="28"/>
        </w:rPr>
        <w:t>Муниципальное родительское собрание – (далее родительское собрание) высший коллегиальный орган, создаваемый из числа 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Баганского района</w:t>
      </w:r>
      <w:r>
        <w:rPr>
          <w:spacing w:val="-2"/>
          <w:sz w:val="28"/>
        </w:rPr>
        <w:t>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470"/>
        </w:tabs>
        <w:autoSpaceDE w:val="0"/>
        <w:autoSpaceDN w:val="0"/>
        <w:ind w:right="183" w:firstLine="707"/>
        <w:contextualSpacing w:val="0"/>
        <w:jc w:val="both"/>
        <w:rPr>
          <w:sz w:val="28"/>
        </w:rPr>
      </w:pPr>
      <w:r>
        <w:rPr>
          <w:sz w:val="28"/>
        </w:rPr>
        <w:t>Родительское собрание является необходимым компонентом системы образования, создаваемым с целью усиления роли родителей в управлении образовательным процессом и формирования образовательной 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муниципалитета.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401"/>
        </w:tabs>
        <w:autoSpaceDE w:val="0"/>
        <w:autoSpaceDN w:val="0"/>
        <w:ind w:right="183" w:firstLine="698"/>
        <w:contextualSpacing w:val="0"/>
        <w:jc w:val="both"/>
        <w:rPr>
          <w:sz w:val="28"/>
        </w:rPr>
      </w:pPr>
      <w:r>
        <w:rPr>
          <w:sz w:val="28"/>
        </w:rPr>
        <w:t xml:space="preserve">В своей деятельности родительское собрание руководствуется Федеральным законом от 29.12.2012 № 273-ФЗ «Об образовании в Российской Федерации» (гл.3 ст.26 ч.2 «управление муниципальными образовательными учреждениями строится на принципах единоначалия и коллегиальности», гл.9 ст.44 ч. 3 </w:t>
      </w:r>
      <w:proofErr w:type="gramStart"/>
      <w:r>
        <w:rPr>
          <w:sz w:val="28"/>
        </w:rPr>
        <w:t>п.7»родители</w:t>
      </w:r>
      <w:proofErr w:type="gramEnd"/>
      <w:r>
        <w:rPr>
          <w:sz w:val="28"/>
        </w:rPr>
        <w:t xml:space="preserve"> (законные представители) несовершеннолетних детей имеют право принимать участие в управлении образовательным учреждением») и настоящим Положением.</w:t>
      </w:r>
    </w:p>
    <w:p w:rsidR="00B537B6" w:rsidRDefault="00B537B6" w:rsidP="00B537B6">
      <w:pPr>
        <w:pStyle w:val="a5"/>
        <w:spacing w:before="2"/>
        <w:ind w:left="0"/>
        <w:jc w:val="left"/>
      </w:pPr>
    </w:p>
    <w:p w:rsidR="00B537B6" w:rsidRDefault="00B537B6" w:rsidP="00B537B6">
      <w:pPr>
        <w:pStyle w:val="1"/>
        <w:numPr>
          <w:ilvl w:val="1"/>
          <w:numId w:val="4"/>
        </w:numPr>
        <w:tabs>
          <w:tab w:val="left" w:pos="1216"/>
        </w:tabs>
        <w:ind w:left="1216" w:hanging="279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муниципального</w:t>
      </w:r>
      <w:r>
        <w:rPr>
          <w:spacing w:val="62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rPr>
          <w:spacing w:val="-2"/>
        </w:rPr>
        <w:t>собрания.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325"/>
        </w:tabs>
        <w:autoSpaceDE w:val="0"/>
        <w:autoSpaceDN w:val="0"/>
        <w:spacing w:before="319"/>
        <w:ind w:right="191" w:firstLine="628"/>
        <w:contextualSpacing w:val="0"/>
        <w:rPr>
          <w:sz w:val="28"/>
        </w:rPr>
      </w:pPr>
      <w:r>
        <w:rPr>
          <w:sz w:val="28"/>
        </w:rPr>
        <w:t>Цель:</w:t>
      </w:r>
      <w:r>
        <w:rPr>
          <w:spacing w:val="80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образовательным процессом и их ответственность за воспитание детей.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151"/>
        </w:tabs>
        <w:autoSpaceDE w:val="0"/>
        <w:autoSpaceDN w:val="0"/>
        <w:spacing w:line="321" w:lineRule="exact"/>
        <w:ind w:left="1151" w:hanging="421"/>
        <w:contextualSpacing w:val="0"/>
        <w:rPr>
          <w:sz w:val="28"/>
        </w:rPr>
      </w:pPr>
      <w:r>
        <w:rPr>
          <w:spacing w:val="-2"/>
          <w:sz w:val="28"/>
        </w:rPr>
        <w:t>Задачи:</w:t>
      </w:r>
    </w:p>
    <w:p w:rsidR="00B537B6" w:rsidRDefault="00B537B6" w:rsidP="00B537B6">
      <w:pPr>
        <w:pStyle w:val="a4"/>
        <w:widowControl w:val="0"/>
        <w:numPr>
          <w:ilvl w:val="0"/>
          <w:numId w:val="3"/>
        </w:numPr>
        <w:tabs>
          <w:tab w:val="left" w:pos="276"/>
        </w:tabs>
        <w:autoSpaceDE w:val="0"/>
        <w:autoSpaceDN w:val="0"/>
        <w:ind w:right="184" w:firstLine="0"/>
        <w:contextualSpacing w:val="0"/>
        <w:jc w:val="both"/>
        <w:rPr>
          <w:sz w:val="28"/>
        </w:rPr>
      </w:pPr>
      <w:r>
        <w:rPr>
          <w:sz w:val="28"/>
        </w:rPr>
        <w:t>совместная работа родительской общественности и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 образованием Баганского района по реализации государственной политики в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образования;</w:t>
      </w:r>
    </w:p>
    <w:p w:rsidR="00B537B6" w:rsidRDefault="00B537B6" w:rsidP="00B537B6">
      <w:pPr>
        <w:pStyle w:val="a5"/>
        <w:spacing w:line="242" w:lineRule="auto"/>
        <w:ind w:right="194"/>
      </w:pPr>
      <w:r>
        <w:t xml:space="preserve">-рассмотрение и обсуждение основных направлений развития учреждений </w:t>
      </w:r>
      <w:r>
        <w:rPr>
          <w:spacing w:val="-2"/>
        </w:rPr>
        <w:t>образования;</w:t>
      </w:r>
    </w:p>
    <w:p w:rsidR="00B537B6" w:rsidRDefault="00B537B6" w:rsidP="00B537B6">
      <w:pPr>
        <w:pStyle w:val="a4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ind w:right="188" w:firstLine="0"/>
        <w:contextualSpacing w:val="0"/>
        <w:jc w:val="both"/>
        <w:rPr>
          <w:sz w:val="28"/>
        </w:rPr>
      </w:pPr>
      <w:r>
        <w:rPr>
          <w:sz w:val="28"/>
        </w:rPr>
        <w:t>координация действий родительской общественности и педагогического 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вопросам образования, воспитания, оздоровления и развития </w:t>
      </w:r>
      <w:r>
        <w:rPr>
          <w:spacing w:val="-2"/>
          <w:sz w:val="28"/>
        </w:rPr>
        <w:t>обучающихся;</w:t>
      </w:r>
    </w:p>
    <w:p w:rsidR="00B537B6" w:rsidRDefault="00B537B6" w:rsidP="00B537B6">
      <w:pPr>
        <w:pStyle w:val="a4"/>
        <w:widowControl w:val="0"/>
        <w:numPr>
          <w:ilvl w:val="0"/>
          <w:numId w:val="3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contextualSpacing w:val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B537B6" w:rsidRDefault="00B537B6" w:rsidP="00B537B6">
      <w:pPr>
        <w:pStyle w:val="a4"/>
        <w:widowControl w:val="0"/>
        <w:numPr>
          <w:ilvl w:val="0"/>
          <w:numId w:val="3"/>
        </w:numPr>
        <w:tabs>
          <w:tab w:val="left" w:pos="312"/>
        </w:tabs>
        <w:autoSpaceDE w:val="0"/>
        <w:autoSpaceDN w:val="0"/>
        <w:spacing w:line="242" w:lineRule="auto"/>
        <w:ind w:right="192" w:firstLine="0"/>
        <w:contextualSpacing w:val="0"/>
        <w:jc w:val="both"/>
        <w:rPr>
          <w:sz w:val="28"/>
        </w:rPr>
      </w:pPr>
      <w:r>
        <w:rPr>
          <w:sz w:val="28"/>
        </w:rPr>
        <w:t xml:space="preserve">помощь школе и семье в воспитании ответственного отношения к учебе, </w:t>
      </w:r>
      <w:r>
        <w:rPr>
          <w:spacing w:val="-2"/>
          <w:sz w:val="28"/>
        </w:rPr>
        <w:t>труду;</w:t>
      </w:r>
    </w:p>
    <w:p w:rsidR="00B537B6" w:rsidRDefault="00B537B6" w:rsidP="00B537B6">
      <w:pPr>
        <w:pStyle w:val="a4"/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ind w:right="192" w:firstLine="0"/>
        <w:contextualSpacing w:val="0"/>
        <w:jc w:val="both"/>
        <w:rPr>
          <w:sz w:val="28"/>
        </w:rPr>
      </w:pPr>
      <w:r>
        <w:rPr>
          <w:sz w:val="28"/>
        </w:rPr>
        <w:t>оказание помощи семье в создании необходимых условий для своевременного получения образования;</w:t>
      </w:r>
    </w:p>
    <w:p w:rsidR="00B537B6" w:rsidRDefault="00B537B6" w:rsidP="00B537B6">
      <w:pPr>
        <w:pStyle w:val="a4"/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ind w:right="192" w:firstLine="0"/>
        <w:contextualSpacing w:val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родительской общественности 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участию в жизни </w:t>
      </w:r>
      <w:r>
        <w:rPr>
          <w:spacing w:val="-2"/>
          <w:sz w:val="28"/>
        </w:rPr>
        <w:t>школы.</w:t>
      </w:r>
    </w:p>
    <w:p w:rsidR="00B537B6" w:rsidRDefault="00B537B6" w:rsidP="00B537B6">
      <w:pPr>
        <w:jc w:val="both"/>
        <w:rPr>
          <w:sz w:val="28"/>
        </w:rPr>
        <w:sectPr w:rsidR="00B537B6">
          <w:pgSz w:w="11910" w:h="16840"/>
          <w:pgMar w:top="1040" w:right="660" w:bottom="280" w:left="1600" w:header="720" w:footer="720" w:gutter="0"/>
          <w:cols w:space="720"/>
        </w:sectPr>
      </w:pPr>
    </w:p>
    <w:p w:rsidR="00B537B6" w:rsidRDefault="00B537B6" w:rsidP="00B537B6">
      <w:pPr>
        <w:pStyle w:val="1"/>
        <w:numPr>
          <w:ilvl w:val="1"/>
          <w:numId w:val="4"/>
        </w:numPr>
        <w:tabs>
          <w:tab w:val="left" w:pos="3148"/>
        </w:tabs>
        <w:spacing w:before="72"/>
        <w:ind w:left="3148" w:hanging="279"/>
        <w:jc w:val="left"/>
      </w:pPr>
      <w:r>
        <w:lastRenderedPageBreak/>
        <w:t>Организация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197"/>
        </w:tabs>
        <w:autoSpaceDE w:val="0"/>
        <w:autoSpaceDN w:val="0"/>
        <w:spacing w:before="319"/>
        <w:ind w:right="188" w:firstLine="487"/>
        <w:contextualSpacing w:val="0"/>
        <w:jc w:val="both"/>
        <w:rPr>
          <w:sz w:val="28"/>
        </w:rPr>
      </w:pPr>
      <w:r>
        <w:rPr>
          <w:sz w:val="28"/>
        </w:rPr>
        <w:t>Родительское</w:t>
      </w:r>
      <w:r>
        <w:rPr>
          <w:spacing w:val="40"/>
          <w:sz w:val="28"/>
        </w:rPr>
        <w:t xml:space="preserve"> </w:t>
      </w:r>
      <w:r w:rsidR="00FE16D8">
        <w:rPr>
          <w:sz w:val="28"/>
        </w:rPr>
        <w:t>собрание собирается 2</w:t>
      </w:r>
      <w:r>
        <w:rPr>
          <w:sz w:val="28"/>
        </w:rPr>
        <w:t xml:space="preserve"> раз</w:t>
      </w:r>
      <w:r w:rsidR="00FE16D8">
        <w:rPr>
          <w:sz w:val="28"/>
        </w:rPr>
        <w:t>а в год</w:t>
      </w:r>
      <w:r>
        <w:rPr>
          <w:spacing w:val="-2"/>
          <w:sz w:val="28"/>
        </w:rPr>
        <w:t>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122"/>
        </w:tabs>
        <w:autoSpaceDE w:val="0"/>
        <w:autoSpaceDN w:val="0"/>
        <w:ind w:right="184" w:firstLine="487"/>
        <w:contextualSpacing w:val="0"/>
        <w:jc w:val="both"/>
        <w:rPr>
          <w:sz w:val="28"/>
        </w:rPr>
      </w:pPr>
      <w:r>
        <w:rPr>
          <w:sz w:val="28"/>
        </w:rPr>
        <w:t>План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родительского собрания, повестка дня его заседаний определяется с учетом задач, стоящих перед системой образования </w:t>
      </w:r>
      <w:r>
        <w:rPr>
          <w:spacing w:val="-2"/>
          <w:sz w:val="28"/>
        </w:rPr>
        <w:t>муниципалитета.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946"/>
        </w:tabs>
        <w:autoSpaceDE w:val="0"/>
        <w:autoSpaceDN w:val="0"/>
        <w:spacing w:before="1"/>
        <w:ind w:right="184" w:firstLine="347"/>
        <w:contextualSpacing w:val="0"/>
        <w:jc w:val="both"/>
        <w:rPr>
          <w:sz w:val="28"/>
        </w:rPr>
      </w:pPr>
      <w:r>
        <w:rPr>
          <w:sz w:val="28"/>
        </w:rPr>
        <w:t>Внеочередное заседание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родительского собрания может быть созвано по 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родительского Комитета, инициативе образовательных учреждений.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938"/>
        </w:tabs>
        <w:autoSpaceDE w:val="0"/>
        <w:autoSpaceDN w:val="0"/>
        <w:ind w:right="184" w:firstLine="278"/>
        <w:contextualSpacing w:val="0"/>
        <w:jc w:val="both"/>
        <w:rPr>
          <w:sz w:val="28"/>
        </w:rPr>
      </w:pPr>
      <w:r>
        <w:rPr>
          <w:sz w:val="28"/>
        </w:rPr>
        <w:t>Родительское собрание вправе принимать решения при наличии на заседании не менее двух третей его участников.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870"/>
        </w:tabs>
        <w:autoSpaceDE w:val="0"/>
        <w:autoSpaceDN w:val="0"/>
        <w:spacing w:line="321" w:lineRule="exact"/>
        <w:ind w:left="870" w:hanging="560"/>
        <w:contextualSpacing w:val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носят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характер.</w:t>
      </w:r>
    </w:p>
    <w:p w:rsidR="00B537B6" w:rsidRDefault="00B537B6" w:rsidP="00B537B6">
      <w:pPr>
        <w:pStyle w:val="a5"/>
        <w:spacing w:before="5"/>
        <w:ind w:left="0"/>
        <w:jc w:val="left"/>
      </w:pPr>
    </w:p>
    <w:p w:rsidR="00B537B6" w:rsidRDefault="00B537B6" w:rsidP="00B537B6">
      <w:pPr>
        <w:pStyle w:val="1"/>
        <w:numPr>
          <w:ilvl w:val="1"/>
          <w:numId w:val="4"/>
        </w:numPr>
        <w:tabs>
          <w:tab w:val="left" w:pos="3319"/>
        </w:tabs>
        <w:spacing w:before="1"/>
        <w:ind w:left="3319" w:hanging="279"/>
        <w:jc w:val="left"/>
      </w:pP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079"/>
        </w:tabs>
        <w:autoSpaceDE w:val="0"/>
        <w:autoSpaceDN w:val="0"/>
        <w:spacing w:before="316" w:line="322" w:lineRule="exact"/>
        <w:ind w:left="1079" w:hanging="490"/>
        <w:contextualSpacing w:val="0"/>
        <w:jc w:val="both"/>
        <w:rPr>
          <w:sz w:val="28"/>
        </w:rPr>
      </w:pPr>
      <w:r>
        <w:rPr>
          <w:sz w:val="28"/>
        </w:rPr>
        <w:t>Родительское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собрание:</w:t>
      </w:r>
    </w:p>
    <w:p w:rsidR="00B537B6" w:rsidRDefault="00B537B6" w:rsidP="00B537B6">
      <w:pPr>
        <w:pStyle w:val="a4"/>
        <w:widowControl w:val="0"/>
        <w:numPr>
          <w:ilvl w:val="3"/>
          <w:numId w:val="4"/>
        </w:numPr>
        <w:tabs>
          <w:tab w:val="left" w:pos="1310"/>
        </w:tabs>
        <w:autoSpaceDE w:val="0"/>
        <w:autoSpaceDN w:val="0"/>
        <w:ind w:right="186" w:firstLine="487"/>
        <w:contextualSpacing w:val="0"/>
        <w:jc w:val="both"/>
        <w:rPr>
          <w:sz w:val="28"/>
        </w:rPr>
      </w:pPr>
      <w:r>
        <w:rPr>
          <w:sz w:val="28"/>
        </w:rPr>
        <w:t>Обсуждает вопросы, связанные с взаимодействием семьи и школы в организации и осуществлении учебно-воспитательного процесса в учреждениях образования.</w:t>
      </w:r>
    </w:p>
    <w:p w:rsidR="00B537B6" w:rsidRDefault="00B537B6" w:rsidP="00B537B6">
      <w:pPr>
        <w:pStyle w:val="a4"/>
        <w:widowControl w:val="0"/>
        <w:numPr>
          <w:ilvl w:val="3"/>
          <w:numId w:val="4"/>
        </w:numPr>
        <w:tabs>
          <w:tab w:val="left" w:pos="1583"/>
        </w:tabs>
        <w:autoSpaceDE w:val="0"/>
        <w:autoSpaceDN w:val="0"/>
        <w:spacing w:before="2"/>
        <w:ind w:right="187" w:firstLine="556"/>
        <w:contextualSpacing w:val="0"/>
        <w:jc w:val="both"/>
        <w:rPr>
          <w:sz w:val="28"/>
        </w:rPr>
      </w:pPr>
      <w:r>
        <w:rPr>
          <w:sz w:val="28"/>
        </w:rPr>
        <w:t>Принимает решения по оказанию помощи учреждениям образования в организации и осуществлении учебно-воспитательного процесса.</w:t>
      </w:r>
    </w:p>
    <w:p w:rsidR="00B537B6" w:rsidRDefault="00B537B6" w:rsidP="00B537B6">
      <w:pPr>
        <w:pStyle w:val="a5"/>
        <w:spacing w:before="3"/>
        <w:ind w:left="0"/>
        <w:jc w:val="left"/>
      </w:pPr>
    </w:p>
    <w:p w:rsidR="00B537B6" w:rsidRDefault="00B537B6" w:rsidP="00B537B6">
      <w:pPr>
        <w:pStyle w:val="1"/>
        <w:numPr>
          <w:ilvl w:val="1"/>
          <w:numId w:val="4"/>
        </w:numPr>
        <w:tabs>
          <w:tab w:val="left" w:pos="2772"/>
        </w:tabs>
        <w:ind w:left="2772" w:hanging="279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участников.</w:t>
      </w:r>
    </w:p>
    <w:p w:rsidR="00B537B6" w:rsidRDefault="00B537B6" w:rsidP="00B537B6">
      <w:pPr>
        <w:pStyle w:val="a4"/>
        <w:widowControl w:val="0"/>
        <w:numPr>
          <w:ilvl w:val="2"/>
          <w:numId w:val="4"/>
        </w:numPr>
        <w:tabs>
          <w:tab w:val="left" w:pos="1275"/>
        </w:tabs>
        <w:autoSpaceDE w:val="0"/>
        <w:autoSpaceDN w:val="0"/>
        <w:spacing w:before="319"/>
        <w:ind w:right="187" w:firstLine="628"/>
        <w:contextualSpacing w:val="0"/>
        <w:jc w:val="both"/>
        <w:rPr>
          <w:sz w:val="28"/>
        </w:rPr>
      </w:pPr>
      <w:r>
        <w:rPr>
          <w:sz w:val="28"/>
        </w:rPr>
        <w:t>Участники родительского собрания имеют право приглашать для участия в заседаниях представителей органов исполнительной власти муниципалитета, Прокуратуры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Баганского района</w:t>
      </w:r>
      <w:r w:rsidR="00FE16D8">
        <w:rPr>
          <w:sz w:val="28"/>
        </w:rPr>
        <w:t xml:space="preserve">, специалистов отдела </w:t>
      </w:r>
      <w:proofErr w:type="gramStart"/>
      <w:r w:rsidR="00FE16D8">
        <w:rPr>
          <w:sz w:val="28"/>
        </w:rPr>
        <w:t>молодёжи ,</w:t>
      </w:r>
      <w:proofErr w:type="gramEnd"/>
      <w:r w:rsidR="00FE16D8">
        <w:rPr>
          <w:sz w:val="28"/>
        </w:rPr>
        <w:t xml:space="preserve"> физической культуры и спорта</w:t>
      </w:r>
      <w:r>
        <w:rPr>
          <w:sz w:val="28"/>
        </w:rPr>
        <w:t xml:space="preserve"> и других организаций и учреждений, деятельность которых связана с обучением и воспитанием детей и подростков.</w:t>
      </w:r>
    </w:p>
    <w:p w:rsidR="00B537B6" w:rsidRDefault="00B537B6" w:rsidP="00B537B6">
      <w:pPr>
        <w:pStyle w:val="a5"/>
        <w:tabs>
          <w:tab w:val="left" w:pos="3799"/>
          <w:tab w:val="left" w:pos="8312"/>
        </w:tabs>
        <w:ind w:right="184" w:firstLine="487"/>
      </w:pPr>
      <w:r>
        <w:t>5.2.</w:t>
      </w:r>
      <w:r>
        <w:rPr>
          <w:spacing w:val="40"/>
        </w:rPr>
        <w:t xml:space="preserve"> </w:t>
      </w:r>
      <w:r>
        <w:t xml:space="preserve">Участники собрания по итогам обсуждения готовят предложения по улучшению деятельности учреждений образования, с целью повышения </w:t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учебно-воспитательного</w:t>
      </w:r>
      <w:r>
        <w:tab/>
      </w:r>
      <w:r>
        <w:rPr>
          <w:spacing w:val="-2"/>
        </w:rPr>
        <w:t>процесса.</w:t>
      </w:r>
    </w:p>
    <w:p w:rsidR="00B537B6" w:rsidRDefault="00B537B6" w:rsidP="00B537B6">
      <w:pPr>
        <w:pStyle w:val="a5"/>
        <w:spacing w:before="4"/>
        <w:ind w:left="0"/>
        <w:jc w:val="left"/>
      </w:pPr>
    </w:p>
    <w:p w:rsidR="00B537B6" w:rsidRDefault="00B537B6" w:rsidP="00B537B6">
      <w:pPr>
        <w:pStyle w:val="1"/>
        <w:numPr>
          <w:ilvl w:val="1"/>
          <w:numId w:val="4"/>
        </w:numPr>
        <w:tabs>
          <w:tab w:val="left" w:pos="3088"/>
        </w:tabs>
        <w:spacing w:line="319" w:lineRule="exact"/>
        <w:ind w:left="3088" w:hanging="209"/>
        <w:jc w:val="both"/>
      </w:pPr>
      <w:r>
        <w:t>Управление</w:t>
      </w:r>
      <w:r>
        <w:rPr>
          <w:spacing w:val="59"/>
        </w:rPr>
        <w:t xml:space="preserve"> </w:t>
      </w:r>
      <w:r>
        <w:rPr>
          <w:spacing w:val="-2"/>
        </w:rPr>
        <w:t>деятельностью</w:t>
      </w:r>
    </w:p>
    <w:p w:rsidR="000C6529" w:rsidRPr="000C6529" w:rsidRDefault="00B537B6" w:rsidP="00FD680E">
      <w:pPr>
        <w:pStyle w:val="a4"/>
        <w:widowControl w:val="0"/>
        <w:numPr>
          <w:ilvl w:val="2"/>
          <w:numId w:val="4"/>
        </w:numPr>
        <w:tabs>
          <w:tab w:val="left" w:pos="1544"/>
          <w:tab w:val="left" w:pos="3330"/>
          <w:tab w:val="left" w:pos="5289"/>
          <w:tab w:val="left" w:pos="8167"/>
        </w:tabs>
        <w:autoSpaceDE w:val="0"/>
        <w:autoSpaceDN w:val="0"/>
        <w:ind w:right="183" w:firstLine="556"/>
        <w:contextualSpacing w:val="0"/>
        <w:jc w:val="both"/>
      </w:pPr>
      <w:r>
        <w:rPr>
          <w:sz w:val="28"/>
        </w:rPr>
        <w:t>Управление деятельностью собрания осуществляется в соответствии с настоящим Положением</w:t>
      </w:r>
      <w:r w:rsidR="000C6529">
        <w:rPr>
          <w:sz w:val="28"/>
        </w:rPr>
        <w:t>.</w:t>
      </w:r>
    </w:p>
    <w:p w:rsidR="00B537B6" w:rsidRPr="000C6529" w:rsidRDefault="00B537B6" w:rsidP="00FD680E">
      <w:pPr>
        <w:pStyle w:val="a4"/>
        <w:widowControl w:val="0"/>
        <w:numPr>
          <w:ilvl w:val="2"/>
          <w:numId w:val="4"/>
        </w:numPr>
        <w:tabs>
          <w:tab w:val="left" w:pos="1544"/>
          <w:tab w:val="left" w:pos="3330"/>
          <w:tab w:val="left" w:pos="5289"/>
          <w:tab w:val="left" w:pos="8167"/>
        </w:tabs>
        <w:autoSpaceDE w:val="0"/>
        <w:autoSpaceDN w:val="0"/>
        <w:ind w:right="183" w:firstLine="556"/>
        <w:contextualSpacing w:val="0"/>
        <w:jc w:val="both"/>
        <w:rPr>
          <w:sz w:val="28"/>
          <w:szCs w:val="28"/>
        </w:rPr>
      </w:pPr>
      <w:r w:rsidRPr="000C6529">
        <w:rPr>
          <w:sz w:val="28"/>
          <w:szCs w:val="28"/>
        </w:rPr>
        <w:t xml:space="preserve"> Непосредственное управление деятельностью собрания</w:t>
      </w:r>
      <w:r w:rsidRPr="000C6529">
        <w:rPr>
          <w:spacing w:val="40"/>
          <w:sz w:val="28"/>
          <w:szCs w:val="28"/>
        </w:rPr>
        <w:t xml:space="preserve"> </w:t>
      </w:r>
      <w:r w:rsidRPr="000C6529">
        <w:rPr>
          <w:sz w:val="28"/>
          <w:szCs w:val="28"/>
        </w:rPr>
        <w:t>осуществляет председатель, который организует всю работу и несет ответственность за её результаты.</w:t>
      </w:r>
    </w:p>
    <w:p w:rsidR="00B537B6" w:rsidRDefault="00B537B6" w:rsidP="00B537B6">
      <w:pPr>
        <w:pStyle w:val="a4"/>
        <w:widowControl w:val="0"/>
        <w:numPr>
          <w:ilvl w:val="1"/>
          <w:numId w:val="2"/>
        </w:numPr>
        <w:tabs>
          <w:tab w:val="left" w:pos="1370"/>
        </w:tabs>
        <w:autoSpaceDE w:val="0"/>
        <w:autoSpaceDN w:val="0"/>
        <w:ind w:right="188" w:firstLine="487"/>
        <w:contextualSpacing w:val="0"/>
        <w:jc w:val="both"/>
        <w:rPr>
          <w:sz w:val="28"/>
        </w:rPr>
      </w:pPr>
      <w:r w:rsidRPr="000C6529">
        <w:rPr>
          <w:sz w:val="28"/>
          <w:szCs w:val="28"/>
        </w:rPr>
        <w:t>Решение родительского собрания принимается открытым</w:t>
      </w:r>
      <w:r>
        <w:rPr>
          <w:sz w:val="28"/>
        </w:rPr>
        <w:t xml:space="preserve"> голосованием и считается принятым, если за него проголосовало не менее двух третей присутствующих.</w:t>
      </w:r>
    </w:p>
    <w:p w:rsidR="00B537B6" w:rsidRDefault="00B537B6" w:rsidP="00B537B6">
      <w:pPr>
        <w:jc w:val="both"/>
        <w:rPr>
          <w:sz w:val="28"/>
        </w:rPr>
        <w:sectPr w:rsidR="00B537B6">
          <w:pgSz w:w="11910" w:h="16840"/>
          <w:pgMar w:top="1040" w:right="660" w:bottom="280" w:left="1600" w:header="720" w:footer="720" w:gutter="0"/>
          <w:cols w:space="720"/>
        </w:sectPr>
      </w:pPr>
    </w:p>
    <w:p w:rsidR="00B537B6" w:rsidRDefault="00B537B6" w:rsidP="00B537B6">
      <w:pPr>
        <w:pStyle w:val="a4"/>
        <w:widowControl w:val="0"/>
        <w:numPr>
          <w:ilvl w:val="1"/>
          <w:numId w:val="2"/>
        </w:numPr>
        <w:tabs>
          <w:tab w:val="left" w:pos="1220"/>
        </w:tabs>
        <w:autoSpaceDE w:val="0"/>
        <w:autoSpaceDN w:val="0"/>
        <w:spacing w:before="67"/>
        <w:ind w:left="1220" w:hanging="631"/>
        <w:contextualSpacing w:val="0"/>
        <w:rPr>
          <w:sz w:val="28"/>
        </w:rPr>
      </w:pPr>
      <w:r>
        <w:rPr>
          <w:sz w:val="28"/>
        </w:rPr>
        <w:lastRenderedPageBreak/>
        <w:t>Заседания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протоколом.</w:t>
      </w:r>
    </w:p>
    <w:p w:rsidR="00B537B6" w:rsidRDefault="00B537B6" w:rsidP="00B537B6">
      <w:pPr>
        <w:pStyle w:val="a4"/>
        <w:widowControl w:val="0"/>
        <w:numPr>
          <w:ilvl w:val="1"/>
          <w:numId w:val="2"/>
        </w:numPr>
        <w:tabs>
          <w:tab w:val="left" w:pos="1197"/>
          <w:tab w:val="left" w:pos="6738"/>
        </w:tabs>
        <w:autoSpaceDE w:val="0"/>
        <w:autoSpaceDN w:val="0"/>
        <w:spacing w:before="3"/>
        <w:ind w:right="102" w:firstLine="487"/>
        <w:contextualSpacing w:val="0"/>
        <w:rPr>
          <w:sz w:val="28"/>
        </w:rPr>
      </w:pPr>
      <w:r>
        <w:rPr>
          <w:sz w:val="28"/>
        </w:rPr>
        <w:t>Протоколы</w:t>
      </w:r>
      <w:r>
        <w:rPr>
          <w:spacing w:val="80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80"/>
          <w:sz w:val="28"/>
        </w:rPr>
        <w:t xml:space="preserve"> </w:t>
      </w:r>
      <w:r w:rsidR="001653F6">
        <w:rPr>
          <w:sz w:val="28"/>
        </w:rPr>
        <w:t>руководителем МКУ «Управление образованием Баганского района»</w:t>
      </w:r>
      <w:r>
        <w:rPr>
          <w:spacing w:val="80"/>
          <w:sz w:val="28"/>
        </w:rPr>
        <w:t xml:space="preserve"> </w:t>
      </w:r>
      <w:r>
        <w:rPr>
          <w:sz w:val="28"/>
        </w:rPr>
        <w:t>и председателем</w:t>
      </w:r>
      <w:r w:rsidR="001653F6">
        <w:rPr>
          <w:sz w:val="28"/>
        </w:rPr>
        <w:t xml:space="preserve"> муниципального</w:t>
      </w:r>
      <w:r>
        <w:rPr>
          <w:sz w:val="28"/>
        </w:rPr>
        <w:t xml:space="preserve"> родительского собрания</w:t>
      </w:r>
      <w:r w:rsidR="001653F6">
        <w:rPr>
          <w:sz w:val="28"/>
        </w:rPr>
        <w:t>.</w:t>
      </w:r>
    </w:p>
    <w:p w:rsidR="00B537B6" w:rsidRDefault="00B537B6" w:rsidP="00B537B6">
      <w:pPr>
        <w:pStyle w:val="a4"/>
        <w:widowControl w:val="0"/>
        <w:numPr>
          <w:ilvl w:val="1"/>
          <w:numId w:val="2"/>
        </w:numPr>
        <w:tabs>
          <w:tab w:val="left" w:pos="1154"/>
        </w:tabs>
        <w:autoSpaceDE w:val="0"/>
        <w:autoSpaceDN w:val="0"/>
        <w:spacing w:line="321" w:lineRule="exact"/>
        <w:ind w:left="1154" w:hanging="565"/>
        <w:contextualSpacing w:val="0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 w:rsidR="000C6529">
        <w:rPr>
          <w:sz w:val="28"/>
        </w:rPr>
        <w:t>МКУ «Управление образованием Баганского района»</w:t>
      </w:r>
      <w:r>
        <w:rPr>
          <w:spacing w:val="3"/>
          <w:sz w:val="28"/>
        </w:rPr>
        <w:t xml:space="preserve"> </w:t>
      </w:r>
      <w:r w:rsidR="001653F6">
        <w:rPr>
          <w:spacing w:val="-10"/>
          <w:sz w:val="28"/>
        </w:rPr>
        <w:t>3 года.</w:t>
      </w:r>
    </w:p>
    <w:p w:rsidR="00B537B6" w:rsidRDefault="00B537B6" w:rsidP="00B537B6">
      <w:pPr>
        <w:pStyle w:val="a5"/>
        <w:spacing w:line="321" w:lineRule="exact"/>
        <w:jc w:val="left"/>
      </w:pPr>
    </w:p>
    <w:p w:rsidR="00203028" w:rsidRPr="004E6D48" w:rsidRDefault="00203028" w:rsidP="00203028">
      <w:pPr>
        <w:autoSpaceDE w:val="0"/>
        <w:autoSpaceDN w:val="0"/>
        <w:spacing w:after="200" w:line="276" w:lineRule="auto"/>
        <w:jc w:val="center"/>
        <w:rPr>
          <w:b/>
        </w:rPr>
      </w:pPr>
    </w:p>
    <w:p w:rsidR="00BF76DD" w:rsidRDefault="00BF76DD" w:rsidP="00BF76DD">
      <w:pPr>
        <w:jc w:val="right"/>
        <w:rPr>
          <w:rFonts w:eastAsia="Calibri"/>
          <w:sz w:val="28"/>
          <w:szCs w:val="28"/>
          <w:lang w:eastAsia="en-US"/>
        </w:rPr>
      </w:pPr>
    </w:p>
    <w:p w:rsidR="00BF76DD" w:rsidRDefault="00BF76DD" w:rsidP="00BF76DD">
      <w:pPr>
        <w:jc w:val="right"/>
        <w:rPr>
          <w:rFonts w:eastAsia="Calibri"/>
          <w:sz w:val="28"/>
          <w:szCs w:val="28"/>
          <w:lang w:eastAsia="en-US"/>
        </w:rPr>
      </w:pPr>
    </w:p>
    <w:p w:rsidR="00BF76DD" w:rsidRPr="00AB6AA4" w:rsidRDefault="00BF76DD" w:rsidP="00AB6AA4">
      <w:pPr>
        <w:jc w:val="right"/>
        <w:rPr>
          <w:rFonts w:eastAsia="Calibri"/>
          <w:lang w:eastAsia="en-US"/>
        </w:rPr>
      </w:pPr>
      <w:proofErr w:type="gramStart"/>
      <w:r w:rsidRPr="00AB6AA4">
        <w:rPr>
          <w:rFonts w:eastAsia="Calibri"/>
          <w:lang w:eastAsia="en-US"/>
        </w:rPr>
        <w:t>Приложение  №</w:t>
      </w:r>
      <w:proofErr w:type="gramEnd"/>
      <w:r w:rsidRPr="00AB6AA4">
        <w:rPr>
          <w:rFonts w:eastAsia="Calibri"/>
          <w:lang w:eastAsia="en-US"/>
        </w:rPr>
        <w:t xml:space="preserve"> 2</w:t>
      </w:r>
    </w:p>
    <w:p w:rsidR="00AB6AA4" w:rsidRDefault="00AD4F23" w:rsidP="00AB6AA4">
      <w:pPr>
        <w:jc w:val="right"/>
        <w:rPr>
          <w:rFonts w:eastAsia="Calibri"/>
          <w:lang w:eastAsia="en-US"/>
        </w:rPr>
      </w:pPr>
      <w:r w:rsidRPr="00AB6AA4">
        <w:rPr>
          <w:rFonts w:eastAsia="Calibri"/>
          <w:lang w:eastAsia="en-US"/>
        </w:rPr>
        <w:t>к Приказу МКУ «Управление</w:t>
      </w:r>
    </w:p>
    <w:p w:rsidR="00AB6AA4" w:rsidRDefault="00AD4F23" w:rsidP="00AB6AA4">
      <w:pPr>
        <w:jc w:val="right"/>
        <w:rPr>
          <w:rFonts w:eastAsia="Calibri"/>
          <w:lang w:eastAsia="en-US"/>
        </w:rPr>
      </w:pPr>
      <w:r w:rsidRPr="00AB6AA4">
        <w:rPr>
          <w:rFonts w:eastAsia="Calibri"/>
          <w:lang w:eastAsia="en-US"/>
        </w:rPr>
        <w:t xml:space="preserve"> образованием</w:t>
      </w:r>
      <w:r w:rsidR="00AB6AA4">
        <w:rPr>
          <w:rFonts w:eastAsia="Calibri"/>
          <w:lang w:eastAsia="en-US"/>
        </w:rPr>
        <w:t xml:space="preserve"> Баганского района»</w:t>
      </w:r>
    </w:p>
    <w:p w:rsidR="00AD4F23" w:rsidRPr="00AB6AA4" w:rsidRDefault="00AD4F23" w:rsidP="00AB6AA4">
      <w:pPr>
        <w:jc w:val="right"/>
        <w:rPr>
          <w:rFonts w:eastAsia="Calibri"/>
          <w:lang w:eastAsia="en-US"/>
        </w:rPr>
      </w:pPr>
      <w:r w:rsidRPr="00AB6AA4">
        <w:rPr>
          <w:rFonts w:eastAsia="Calibri"/>
          <w:lang w:eastAsia="en-US"/>
        </w:rPr>
        <w:t xml:space="preserve"> от 25.07.2024 </w:t>
      </w:r>
      <w:r w:rsidR="000C6529">
        <w:rPr>
          <w:rFonts w:eastAsia="Calibri"/>
          <w:lang w:eastAsia="en-US"/>
        </w:rPr>
        <w:t xml:space="preserve"> </w:t>
      </w:r>
      <w:r w:rsidRPr="00AB6AA4">
        <w:rPr>
          <w:rFonts w:eastAsia="Calibri"/>
          <w:lang w:eastAsia="en-US"/>
        </w:rPr>
        <w:t xml:space="preserve"> №</w:t>
      </w:r>
      <w:r w:rsidR="00AB6AA4">
        <w:rPr>
          <w:rFonts w:eastAsia="Calibri"/>
          <w:lang w:eastAsia="en-US"/>
        </w:rPr>
        <w:t xml:space="preserve"> 223</w:t>
      </w:r>
      <w:r w:rsidRPr="00AB6AA4">
        <w:rPr>
          <w:rFonts w:eastAsia="Calibri"/>
          <w:lang w:eastAsia="en-US"/>
        </w:rPr>
        <w:t xml:space="preserve"> </w:t>
      </w:r>
    </w:p>
    <w:p w:rsidR="00AD4F23" w:rsidRPr="00AB6AA4" w:rsidRDefault="00AD4F23" w:rsidP="00AB6AA4">
      <w:pPr>
        <w:spacing w:after="200"/>
        <w:jc w:val="center"/>
        <w:rPr>
          <w:rFonts w:eastAsia="Calibri"/>
          <w:lang w:eastAsia="en-US"/>
        </w:rPr>
      </w:pPr>
    </w:p>
    <w:p w:rsidR="000C6529" w:rsidRPr="004E6D48" w:rsidRDefault="000C6529" w:rsidP="000C6529">
      <w:pPr>
        <w:autoSpaceDE w:val="0"/>
        <w:autoSpaceDN w:val="0"/>
        <w:spacing w:after="200" w:line="276" w:lineRule="auto"/>
        <w:jc w:val="center"/>
        <w:rPr>
          <w:b/>
        </w:rPr>
      </w:pPr>
      <w:r>
        <w:rPr>
          <w:b/>
        </w:rPr>
        <w:t>Состав Муниципального родительского комитета</w:t>
      </w:r>
    </w:p>
    <w:tbl>
      <w:tblPr>
        <w:tblW w:w="9999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5"/>
        <w:gridCol w:w="1843"/>
        <w:gridCol w:w="1843"/>
        <w:gridCol w:w="2835"/>
        <w:gridCol w:w="1843"/>
      </w:tblGrid>
      <w:tr w:rsidR="000C6529" w:rsidRPr="004E6D48" w:rsidTr="000C652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A5035A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A5035A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A5035A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Контактный 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A5035A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e-</w:t>
            </w:r>
            <w:proofErr w:type="spellStart"/>
            <w:r w:rsidRPr="004E6D48">
              <w:rPr>
                <w:lang w:eastAsia="en-US"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A5035A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Место работы, должность (полностью)</w:t>
            </w:r>
          </w:p>
        </w:tc>
      </w:tr>
      <w:tr w:rsidR="000C6529" w:rsidRPr="004E6D48" w:rsidTr="000C652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1653F6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1653F6">
              <w:t>Руководитель МКУ «Управление образованием Баганского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Нестерова Людмила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8 913 740 5941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Default="00AF3A2E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hyperlink r:id="rId7" w:history="1">
              <w:r w:rsidR="000C6529" w:rsidRPr="00070581">
                <w:rPr>
                  <w:rStyle w:val="a3"/>
                  <w:lang w:eastAsia="en-US"/>
                </w:rPr>
                <w:t>nesterova41@mail.ru</w:t>
              </w:r>
            </w:hyperlink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МКУ «Управление образованием Баганского района»</w:t>
            </w:r>
            <w:r>
              <w:rPr>
                <w:lang w:eastAsia="en-US"/>
              </w:rPr>
              <w:t>, руководитель</w:t>
            </w:r>
          </w:p>
        </w:tc>
      </w:tr>
      <w:tr w:rsidR="000C6529" w:rsidRPr="004E6D48" w:rsidTr="000C652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Координатор деятельности МРС от муниципалитета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Тукка Елена</w:t>
            </w:r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  <w:r w:rsidRPr="004E6D48">
              <w:rPr>
                <w:lang w:val="en-US" w:eastAsia="en-US"/>
              </w:rPr>
              <w:t>8 923 700 88 49</w:t>
            </w:r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ind w:left="-296" w:right="-738" w:hanging="2865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</w:p>
          <w:p w:rsidR="000C6529" w:rsidRPr="004E6D48" w:rsidRDefault="00AF3A2E" w:rsidP="006A2055">
            <w:pPr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  <w:hyperlink r:id="rId8" w:history="1">
              <w:r w:rsidR="000C6529" w:rsidRPr="004E6D48">
                <w:rPr>
                  <w:color w:val="0000FF"/>
                  <w:u w:val="single"/>
                  <w:lang w:val="en-US" w:eastAsia="en-US"/>
                </w:rPr>
                <w:t>sibiria2010@yandex.ru</w:t>
              </w:r>
            </w:hyperlink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МКУ «Управление образованием Баганского района»</w:t>
            </w:r>
            <w:r>
              <w:rPr>
                <w:lang w:eastAsia="en-US"/>
              </w:rPr>
              <w:t>, эксперт</w:t>
            </w:r>
          </w:p>
        </w:tc>
      </w:tr>
      <w:tr w:rsidR="000C6529" w:rsidRPr="004E6D48" w:rsidTr="000C652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Председатель МРС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N w:val="0"/>
              <w:spacing w:after="200" w:line="276" w:lineRule="auto"/>
              <w:contextualSpacing/>
              <w:jc w:val="center"/>
              <w:rPr>
                <w:lang w:eastAsia="en-US"/>
              </w:rPr>
            </w:pPr>
            <w:proofErr w:type="spellStart"/>
            <w:r w:rsidRPr="004E6D48">
              <w:rPr>
                <w:rFonts w:eastAsia="Calibri"/>
                <w:lang w:eastAsia="en-US"/>
              </w:rPr>
              <w:t>Максимейко</w:t>
            </w:r>
            <w:proofErr w:type="spellEnd"/>
            <w:r w:rsidRPr="004E6D48">
              <w:rPr>
                <w:rFonts w:eastAsia="Calibri"/>
                <w:lang w:eastAsia="en-US"/>
              </w:rPr>
              <w:t xml:space="preserve"> Юлия Серге</w:t>
            </w:r>
            <w:r>
              <w:rPr>
                <w:rFonts w:eastAsia="Calibri"/>
                <w:lang w:eastAsia="en-US"/>
              </w:rPr>
              <w:t>е</w:t>
            </w:r>
            <w:r w:rsidRPr="004E6D48">
              <w:rPr>
                <w:rFonts w:eastAsia="Calibri"/>
                <w:lang w:eastAsia="en-US"/>
              </w:rPr>
              <w:t>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8 953 895 11 25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AF3A2E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hyperlink r:id="rId9" w:tgtFrame="_blank" w:history="1">
              <w:r w:rsidR="000C6529" w:rsidRPr="004E6D48">
                <w:rPr>
                  <w:color w:val="0000FF"/>
                  <w:u w:val="single"/>
                  <w:shd w:val="clear" w:color="auto" w:fill="FFFFFF"/>
                </w:rPr>
                <w:t>yumaximeiko@yandex.ru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N w:val="0"/>
              <w:spacing w:line="256" w:lineRule="auto"/>
              <w:ind w:left="-38"/>
              <w:contextualSpacing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ГБУ НСО «Управление ветеринарии  Баганского района НСО»</w:t>
            </w:r>
          </w:p>
        </w:tc>
      </w:tr>
      <w:tr w:rsidR="000C6529" w:rsidRPr="004E6D48" w:rsidTr="000C652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Секретарь МРС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4E6D48">
              <w:rPr>
                <w:lang w:eastAsia="en-US"/>
              </w:rPr>
              <w:t>Дембровская</w:t>
            </w:r>
            <w:proofErr w:type="spellEnd"/>
            <w:r w:rsidRPr="004E6D48">
              <w:rPr>
                <w:lang w:eastAsia="en-US"/>
              </w:rPr>
              <w:t xml:space="preserve"> Лидия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8</w:t>
            </w:r>
            <w:r>
              <w:rPr>
                <w:lang w:eastAsia="en-US"/>
              </w:rPr>
              <w:t> </w:t>
            </w:r>
            <w:r w:rsidRPr="004E6D48">
              <w:rPr>
                <w:lang w:eastAsia="en-US"/>
              </w:rPr>
              <w:t>953</w:t>
            </w:r>
            <w:r>
              <w:rPr>
                <w:lang w:eastAsia="en-US"/>
              </w:rPr>
              <w:t> </w:t>
            </w:r>
            <w:r w:rsidRPr="004E6D48">
              <w:rPr>
                <w:lang w:eastAsia="en-US"/>
              </w:rPr>
              <w:t>859</w:t>
            </w:r>
            <w:r>
              <w:rPr>
                <w:lang w:eastAsia="en-US"/>
              </w:rPr>
              <w:t xml:space="preserve"> </w:t>
            </w:r>
            <w:r w:rsidRPr="004E6D48">
              <w:rPr>
                <w:lang w:eastAsia="en-US"/>
              </w:rPr>
              <w:t>81</w:t>
            </w:r>
            <w:r>
              <w:rPr>
                <w:lang w:eastAsia="en-US"/>
              </w:rPr>
              <w:t xml:space="preserve"> </w:t>
            </w:r>
            <w:r w:rsidRPr="004E6D48">
              <w:rPr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29" w:rsidRPr="004E6D48" w:rsidRDefault="00AF3A2E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hyperlink r:id="rId10" w:history="1">
              <w:r w:rsidR="000C6529" w:rsidRPr="004E6D48">
                <w:rPr>
                  <w:color w:val="0000FF"/>
                  <w:u w:val="single"/>
                  <w:lang w:eastAsia="en-US"/>
                </w:rPr>
                <w:t>lida-solnze@mail.ru</w:t>
              </w:r>
            </w:hyperlink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Педагог дополнительного образования</w:t>
            </w:r>
          </w:p>
          <w:p w:rsidR="000C6529" w:rsidRPr="004E6D48" w:rsidRDefault="000C6529" w:rsidP="006A2055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4E6D48">
              <w:rPr>
                <w:lang w:eastAsia="en-US"/>
              </w:rPr>
              <w:t>МБОУ ДО Баганского Дома детского творчества</w:t>
            </w:r>
          </w:p>
        </w:tc>
      </w:tr>
    </w:tbl>
    <w:p w:rsidR="000C6529" w:rsidRPr="004E6D48" w:rsidRDefault="000C6529" w:rsidP="000C6529">
      <w:pPr>
        <w:autoSpaceDE w:val="0"/>
        <w:autoSpaceDN w:val="0"/>
      </w:pPr>
    </w:p>
    <w:p w:rsidR="000C6529" w:rsidRDefault="000C6529" w:rsidP="000C6529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AD4F23" w:rsidRDefault="00AD4F23" w:rsidP="00BF76DD">
      <w:pPr>
        <w:jc w:val="right"/>
        <w:rPr>
          <w:rFonts w:eastAsia="Calibri"/>
          <w:sz w:val="28"/>
          <w:szCs w:val="28"/>
          <w:lang w:eastAsia="en-US"/>
        </w:rPr>
      </w:pPr>
    </w:p>
    <w:p w:rsidR="00BF76DD" w:rsidRDefault="00BF76DD" w:rsidP="00BF76DD">
      <w:pPr>
        <w:jc w:val="righ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</w:p>
    <w:p w:rsidR="004E6D48" w:rsidRPr="004E6D48" w:rsidRDefault="004E6D48" w:rsidP="004E6D48">
      <w:pPr>
        <w:autoSpaceDE w:val="0"/>
        <w:autoSpaceDN w:val="0"/>
        <w:ind w:right="141"/>
        <w:jc w:val="center"/>
        <w:rPr>
          <w:b/>
        </w:rPr>
      </w:pPr>
      <w:r w:rsidRPr="004E6D48">
        <w:rPr>
          <w:b/>
        </w:rPr>
        <w:t>Кураторы направлений деятельности от родительской общественности муниципального родительского совета</w:t>
      </w:r>
    </w:p>
    <w:p w:rsidR="004E6D48" w:rsidRPr="004E6D48" w:rsidRDefault="004E6D48" w:rsidP="004E6D48">
      <w:pPr>
        <w:autoSpaceDE w:val="0"/>
        <w:autoSpaceDN w:val="0"/>
        <w:jc w:val="center"/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1634"/>
        <w:gridCol w:w="1559"/>
        <w:gridCol w:w="1701"/>
        <w:gridCol w:w="1862"/>
        <w:gridCol w:w="1736"/>
        <w:gridCol w:w="1647"/>
      </w:tblGrid>
      <w:tr w:rsidR="004E6D48" w:rsidRPr="004E6D48" w:rsidTr="006A205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№ п/п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Направление деятельности МРС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ФИО куратора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Контактный тел.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e-</w:t>
            </w:r>
            <w:proofErr w:type="spellStart"/>
            <w:r w:rsidRPr="004E6D48">
              <w:rPr>
                <w:lang w:eastAsia="en-US"/>
              </w:rPr>
              <w:t>mail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Место работы, должность (полностью)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Наименование организации, от которой делегирован в состав совета</w:t>
            </w:r>
          </w:p>
        </w:tc>
      </w:tr>
      <w:tr w:rsidR="004E6D48" w:rsidRPr="004E6D48" w:rsidTr="006A205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4E6D48" w:rsidP="006A2055">
            <w:pPr>
              <w:autoSpaceDN w:val="0"/>
              <w:spacing w:after="200" w:line="276" w:lineRule="auto"/>
              <w:contextualSpacing/>
              <w:rPr>
                <w:lang w:eastAsia="en-US"/>
              </w:rPr>
            </w:pPr>
            <w:proofErr w:type="spellStart"/>
            <w:r w:rsidRPr="004E6D48">
              <w:rPr>
                <w:rFonts w:eastAsia="Calibri"/>
                <w:lang w:eastAsia="en-US"/>
              </w:rPr>
              <w:t>Максимейко</w:t>
            </w:r>
            <w:proofErr w:type="spellEnd"/>
            <w:r w:rsidRPr="004E6D48">
              <w:rPr>
                <w:rFonts w:eastAsia="Calibri"/>
                <w:lang w:eastAsia="en-US"/>
              </w:rP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AD4F23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895389511</w:t>
            </w:r>
            <w:r w:rsidR="004E6D48" w:rsidRPr="004E6D48">
              <w:rPr>
                <w:lang w:eastAsia="en-US"/>
              </w:rP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AF3A2E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hyperlink r:id="rId11" w:tgtFrame="_blank" w:history="1">
              <w:r w:rsidR="004E6D48" w:rsidRPr="004E6D48">
                <w:rPr>
                  <w:color w:val="0000FF"/>
                  <w:u w:val="single"/>
                  <w:shd w:val="clear" w:color="auto" w:fill="FFFFFF"/>
                </w:rPr>
                <w:t>yumaximeiko@yandex.ru</w:t>
              </w:r>
            </w:hyperlink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4E6D48" w:rsidP="006A2055">
            <w:pPr>
              <w:autoSpaceDN w:val="0"/>
              <w:spacing w:line="256" w:lineRule="auto"/>
              <w:ind w:left="-38"/>
              <w:contextualSpacing/>
              <w:rPr>
                <w:lang w:eastAsia="en-US"/>
              </w:rPr>
            </w:pPr>
            <w:r w:rsidRPr="004E6D48">
              <w:rPr>
                <w:lang w:eastAsia="en-US"/>
              </w:rPr>
              <w:t>ГБУ НСО «Управление ветеринарии  Баганского района НСО»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AB6AA4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МБОУ Баганская СОШ № 1</w:t>
            </w:r>
          </w:p>
        </w:tc>
      </w:tr>
      <w:tr w:rsidR="004E6D48" w:rsidRPr="004E6D48" w:rsidTr="006A205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proofErr w:type="spellStart"/>
            <w:r w:rsidRPr="004E6D48">
              <w:rPr>
                <w:lang w:eastAsia="en-US"/>
              </w:rPr>
              <w:t>Дембровская</w:t>
            </w:r>
            <w:proofErr w:type="spellEnd"/>
            <w:r w:rsidRPr="004E6D48">
              <w:rPr>
                <w:lang w:eastAsia="en-US"/>
              </w:rPr>
              <w:t xml:space="preserve"> Лидия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89538598144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AF3A2E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hyperlink r:id="rId12" w:history="1">
              <w:r w:rsidR="004E6D48" w:rsidRPr="004E6D48">
                <w:rPr>
                  <w:color w:val="0000FF"/>
                  <w:u w:val="single"/>
                  <w:lang w:eastAsia="en-US"/>
                </w:rPr>
                <w:t>lida-solnze@mail.ru</w:t>
              </w:r>
            </w:hyperlink>
          </w:p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Педагог дополнительного образования</w:t>
            </w:r>
          </w:p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Баганского Дома детского творчества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AD4F23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МКОУ Баганская СОШ № 2</w:t>
            </w:r>
          </w:p>
        </w:tc>
      </w:tr>
      <w:tr w:rsidR="004E6D48" w:rsidRPr="004E6D48" w:rsidTr="006A205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Таланты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Баранова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AD4F23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89529247834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AF3A2E" w:rsidP="006A2055">
            <w:pPr>
              <w:autoSpaceDE w:val="0"/>
              <w:autoSpaceDN w:val="0"/>
              <w:spacing w:line="256" w:lineRule="auto"/>
              <w:rPr>
                <w:lang w:val="en-US" w:eastAsia="en-US"/>
              </w:rPr>
            </w:pPr>
            <w:hyperlink r:id="rId13" w:history="1">
              <w:r w:rsidR="004E6D48" w:rsidRPr="004E6D48">
                <w:rPr>
                  <w:color w:val="0000FF"/>
                  <w:u w:val="single"/>
                  <w:lang w:val="en-US" w:eastAsia="en-US"/>
                </w:rPr>
                <w:t>baranova.nataly.81@mail.ru</w:t>
              </w:r>
            </w:hyperlink>
          </w:p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val="en-US" w:eastAsia="en-US"/>
              </w:rPr>
            </w:pPr>
          </w:p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val="en-US"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МБУ «КЦСОН Баганского района»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МКОУ Баганская СОШ № 2</w:t>
            </w:r>
          </w:p>
        </w:tc>
      </w:tr>
      <w:tr w:rsidR="004E6D48" w:rsidRPr="004E6D48" w:rsidTr="006A205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Калугин 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891332018241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AF3A2E" w:rsidP="006A2055">
            <w:pPr>
              <w:autoSpaceDE w:val="0"/>
              <w:autoSpaceDN w:val="0"/>
              <w:spacing w:line="256" w:lineRule="auto"/>
              <w:rPr>
                <w:lang w:val="en-US" w:eastAsia="en-US"/>
              </w:rPr>
            </w:pPr>
            <w:hyperlink r:id="rId14" w:history="1">
              <w:r w:rsidR="004E6D48" w:rsidRPr="004E6D48">
                <w:rPr>
                  <w:color w:val="0000FF"/>
                  <w:u w:val="single"/>
                  <w:lang w:val="en-US" w:eastAsia="en-US"/>
                </w:rPr>
                <w:t>kalugin_lexa76@mail.ru</w:t>
              </w:r>
            </w:hyperlink>
          </w:p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val="en-US"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Заместитель начальника 50 ПСЧ 6ФПС ГПС ГУ МЧС России по Новосибирской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D48" w:rsidRPr="004E6D48" w:rsidRDefault="004E6D48" w:rsidP="006A2055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 w:rsidRPr="004E6D48">
              <w:rPr>
                <w:lang w:eastAsia="en-US"/>
              </w:rPr>
              <w:t>МКОУ Баганская СОШ № 2</w:t>
            </w:r>
          </w:p>
        </w:tc>
      </w:tr>
    </w:tbl>
    <w:p w:rsidR="004E6D48" w:rsidRPr="004E6D48" w:rsidRDefault="004E6D48" w:rsidP="006A2055">
      <w:pPr>
        <w:autoSpaceDE w:val="0"/>
        <w:autoSpaceDN w:val="0"/>
        <w:spacing w:after="200" w:line="276" w:lineRule="auto"/>
        <w:rPr>
          <w:b/>
        </w:rPr>
      </w:pPr>
    </w:p>
    <w:p w:rsidR="004E6D48" w:rsidRPr="004E6D48" w:rsidRDefault="004E6D48" w:rsidP="006A2055">
      <w:pPr>
        <w:autoSpaceDE w:val="0"/>
        <w:autoSpaceDN w:val="0"/>
        <w:spacing w:after="200" w:line="276" w:lineRule="auto"/>
        <w:rPr>
          <w:b/>
        </w:rPr>
      </w:pPr>
    </w:p>
    <w:p w:rsidR="004E6D48" w:rsidRPr="004E6D48" w:rsidRDefault="004E6D48" w:rsidP="006A2055">
      <w:pPr>
        <w:autoSpaceDE w:val="0"/>
        <w:autoSpaceDN w:val="0"/>
        <w:spacing w:after="200" w:line="276" w:lineRule="auto"/>
        <w:rPr>
          <w:b/>
        </w:rPr>
      </w:pPr>
    </w:p>
    <w:p w:rsidR="004E6D48" w:rsidRPr="004E6D48" w:rsidRDefault="004E6D48" w:rsidP="006A2055">
      <w:pPr>
        <w:autoSpaceDE w:val="0"/>
        <w:autoSpaceDN w:val="0"/>
        <w:spacing w:after="200" w:line="276" w:lineRule="auto"/>
        <w:rPr>
          <w:b/>
        </w:rPr>
      </w:pPr>
    </w:p>
    <w:sectPr w:rsidR="004E6D48" w:rsidRPr="004E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0CDF"/>
    <w:multiLevelType w:val="multilevel"/>
    <w:tmpl w:val="A224C316"/>
    <w:lvl w:ilvl="0">
      <w:start w:val="6"/>
      <w:numFmt w:val="decimal"/>
      <w:lvlText w:val="%1"/>
      <w:lvlJc w:val="left"/>
      <w:pPr>
        <w:ind w:left="102" w:hanging="7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40CA44D6"/>
    <w:multiLevelType w:val="hybridMultilevel"/>
    <w:tmpl w:val="2DDE1700"/>
    <w:lvl w:ilvl="0" w:tplc="C542FD4C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CCD3DA">
      <w:numFmt w:val="bullet"/>
      <w:lvlText w:val="•"/>
      <w:lvlJc w:val="left"/>
      <w:pPr>
        <w:ind w:left="1054" w:hanging="176"/>
      </w:pPr>
      <w:rPr>
        <w:rFonts w:hint="default"/>
        <w:lang w:val="ru-RU" w:eastAsia="en-US" w:bidi="ar-SA"/>
      </w:rPr>
    </w:lvl>
    <w:lvl w:ilvl="2" w:tplc="CC6242C6">
      <w:numFmt w:val="bullet"/>
      <w:lvlText w:val="•"/>
      <w:lvlJc w:val="left"/>
      <w:pPr>
        <w:ind w:left="2009" w:hanging="176"/>
      </w:pPr>
      <w:rPr>
        <w:rFonts w:hint="default"/>
        <w:lang w:val="ru-RU" w:eastAsia="en-US" w:bidi="ar-SA"/>
      </w:rPr>
    </w:lvl>
    <w:lvl w:ilvl="3" w:tplc="F196B57E">
      <w:numFmt w:val="bullet"/>
      <w:lvlText w:val="•"/>
      <w:lvlJc w:val="left"/>
      <w:pPr>
        <w:ind w:left="2963" w:hanging="176"/>
      </w:pPr>
      <w:rPr>
        <w:rFonts w:hint="default"/>
        <w:lang w:val="ru-RU" w:eastAsia="en-US" w:bidi="ar-SA"/>
      </w:rPr>
    </w:lvl>
    <w:lvl w:ilvl="4" w:tplc="13EA4F78">
      <w:numFmt w:val="bullet"/>
      <w:lvlText w:val="•"/>
      <w:lvlJc w:val="left"/>
      <w:pPr>
        <w:ind w:left="3918" w:hanging="176"/>
      </w:pPr>
      <w:rPr>
        <w:rFonts w:hint="default"/>
        <w:lang w:val="ru-RU" w:eastAsia="en-US" w:bidi="ar-SA"/>
      </w:rPr>
    </w:lvl>
    <w:lvl w:ilvl="5" w:tplc="329E590E">
      <w:numFmt w:val="bullet"/>
      <w:lvlText w:val="•"/>
      <w:lvlJc w:val="left"/>
      <w:pPr>
        <w:ind w:left="4873" w:hanging="176"/>
      </w:pPr>
      <w:rPr>
        <w:rFonts w:hint="default"/>
        <w:lang w:val="ru-RU" w:eastAsia="en-US" w:bidi="ar-SA"/>
      </w:rPr>
    </w:lvl>
    <w:lvl w:ilvl="6" w:tplc="F77CFA3C">
      <w:numFmt w:val="bullet"/>
      <w:lvlText w:val="•"/>
      <w:lvlJc w:val="left"/>
      <w:pPr>
        <w:ind w:left="5827" w:hanging="176"/>
      </w:pPr>
      <w:rPr>
        <w:rFonts w:hint="default"/>
        <w:lang w:val="ru-RU" w:eastAsia="en-US" w:bidi="ar-SA"/>
      </w:rPr>
    </w:lvl>
    <w:lvl w:ilvl="7" w:tplc="7450B276">
      <w:numFmt w:val="bullet"/>
      <w:lvlText w:val="•"/>
      <w:lvlJc w:val="left"/>
      <w:pPr>
        <w:ind w:left="6782" w:hanging="176"/>
      </w:pPr>
      <w:rPr>
        <w:rFonts w:hint="default"/>
        <w:lang w:val="ru-RU" w:eastAsia="en-US" w:bidi="ar-SA"/>
      </w:rPr>
    </w:lvl>
    <w:lvl w:ilvl="8" w:tplc="07386C84">
      <w:numFmt w:val="bullet"/>
      <w:lvlText w:val="•"/>
      <w:lvlJc w:val="left"/>
      <w:pPr>
        <w:ind w:left="7737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47F41F0C"/>
    <w:multiLevelType w:val="multilevel"/>
    <w:tmpl w:val="C262D24E"/>
    <w:lvl w:ilvl="0">
      <w:start w:val="1"/>
      <w:numFmt w:val="decimal"/>
      <w:lvlText w:val="%1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7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6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724"/>
      </w:pPr>
      <w:rPr>
        <w:rFonts w:hint="default"/>
        <w:lang w:val="ru-RU" w:eastAsia="en-US" w:bidi="ar-SA"/>
      </w:rPr>
    </w:lvl>
  </w:abstractNum>
  <w:abstractNum w:abstractNumId="3" w15:restartNumberingAfterBreak="0">
    <w:nsid w:val="6401343B"/>
    <w:multiLevelType w:val="hybridMultilevel"/>
    <w:tmpl w:val="4048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E9"/>
    <w:rsid w:val="000C6529"/>
    <w:rsid w:val="001479E9"/>
    <w:rsid w:val="001653F6"/>
    <w:rsid w:val="00203028"/>
    <w:rsid w:val="004E6D48"/>
    <w:rsid w:val="006A2055"/>
    <w:rsid w:val="00895E74"/>
    <w:rsid w:val="00AB6AA4"/>
    <w:rsid w:val="00AD4F23"/>
    <w:rsid w:val="00AF3A2E"/>
    <w:rsid w:val="00B537B6"/>
    <w:rsid w:val="00BF76DD"/>
    <w:rsid w:val="00F8574E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7CC"/>
  <w15:chartTrackingRefBased/>
  <w15:docId w15:val="{B0AB0CAD-111B-4EE8-90C1-34BF019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537B6"/>
    <w:pPr>
      <w:widowControl w:val="0"/>
      <w:autoSpaceDE w:val="0"/>
      <w:autoSpaceDN w:val="0"/>
      <w:ind w:hanging="27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6D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F76DD"/>
    <w:pPr>
      <w:ind w:left="720"/>
      <w:contextualSpacing/>
    </w:pPr>
  </w:style>
  <w:style w:type="character" w:customStyle="1" w:styleId="user-accountsubname">
    <w:name w:val="user-account__subname"/>
    <w:basedOn w:val="a0"/>
    <w:rsid w:val="00BF76DD"/>
  </w:style>
  <w:style w:type="character" w:customStyle="1" w:styleId="10">
    <w:name w:val="Заголовок 1 Знак"/>
    <w:basedOn w:val="a0"/>
    <w:link w:val="1"/>
    <w:uiPriority w:val="1"/>
    <w:rsid w:val="00B537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537B6"/>
    <w:pPr>
      <w:widowControl w:val="0"/>
      <w:autoSpaceDE w:val="0"/>
      <w:autoSpaceDN w:val="0"/>
      <w:ind w:left="102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37B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A20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0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ria2010@yandex.ru" TargetMode="External"/><Relationship Id="rId13" Type="http://schemas.openxmlformats.org/officeDocument/2006/relationships/hyperlink" Target="mailto:baranova.nataly.8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sterova41@mail.ru" TargetMode="External"/><Relationship Id="rId12" Type="http://schemas.openxmlformats.org/officeDocument/2006/relationships/hyperlink" Target="mailto:lida-solnze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yumaximeiko@yandex.ru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lida-solnz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maximeiko@yandex.ru" TargetMode="External"/><Relationship Id="rId14" Type="http://schemas.openxmlformats.org/officeDocument/2006/relationships/hyperlink" Target="mailto:kalugin_lex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юлец</cp:lastModifiedBy>
  <cp:revision>6</cp:revision>
  <cp:lastPrinted>2024-07-25T08:16:00Z</cp:lastPrinted>
  <dcterms:created xsi:type="dcterms:W3CDTF">2024-07-25T04:30:00Z</dcterms:created>
  <dcterms:modified xsi:type="dcterms:W3CDTF">2024-07-29T08:13:00Z</dcterms:modified>
</cp:coreProperties>
</file>