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995" w:rsidRPr="00370A24" w:rsidRDefault="00646995" w:rsidP="00646995">
      <w:pPr>
        <w:pStyle w:val="1"/>
        <w:tabs>
          <w:tab w:val="clear" w:pos="0"/>
        </w:tabs>
        <w:rPr>
          <w:rFonts w:ascii="Times New Roman" w:hAnsi="Times New Roman"/>
          <w:b/>
          <w:bCs/>
          <w:sz w:val="24"/>
        </w:rPr>
      </w:pPr>
      <w:r w:rsidRPr="00370A24">
        <w:rPr>
          <w:rFonts w:ascii="Times New Roman" w:hAnsi="Times New Roman"/>
          <w:b/>
          <w:bCs/>
          <w:sz w:val="24"/>
        </w:rPr>
        <w:t xml:space="preserve">Информационно-методический образовательный отдел МКУ «Управление образованием </w:t>
      </w:r>
      <w:proofErr w:type="spellStart"/>
      <w:r w:rsidRPr="00370A24">
        <w:rPr>
          <w:rFonts w:ascii="Times New Roman" w:hAnsi="Times New Roman"/>
          <w:b/>
          <w:bCs/>
          <w:sz w:val="24"/>
        </w:rPr>
        <w:t>Баганского</w:t>
      </w:r>
      <w:proofErr w:type="spellEnd"/>
      <w:r w:rsidRPr="00370A24">
        <w:rPr>
          <w:rFonts w:ascii="Times New Roman" w:hAnsi="Times New Roman"/>
          <w:b/>
          <w:bCs/>
          <w:sz w:val="24"/>
        </w:rPr>
        <w:t xml:space="preserve"> района»</w:t>
      </w:r>
    </w:p>
    <w:p w:rsidR="00646995" w:rsidRDefault="00646995" w:rsidP="00CF37D1">
      <w:pPr>
        <w:spacing w:after="0" w:line="240" w:lineRule="auto"/>
        <w:jc w:val="center"/>
        <w:rPr>
          <w:rFonts w:ascii="Times New Roman" w:eastAsia="Times New Roman" w:hAnsi="Times New Roman" w:cs="Times New Roman"/>
          <w:b/>
          <w:sz w:val="28"/>
          <w:szCs w:val="28"/>
        </w:rPr>
      </w:pPr>
    </w:p>
    <w:p w:rsidR="00EF3A37" w:rsidRPr="00CF37D1" w:rsidRDefault="00EF3A37" w:rsidP="00CF37D1">
      <w:pPr>
        <w:spacing w:after="0" w:line="240" w:lineRule="auto"/>
        <w:jc w:val="center"/>
        <w:rPr>
          <w:rFonts w:ascii="Times New Roman" w:eastAsia="Times New Roman" w:hAnsi="Times New Roman" w:cs="Times New Roman"/>
          <w:b/>
          <w:sz w:val="28"/>
          <w:szCs w:val="28"/>
        </w:rPr>
      </w:pPr>
      <w:r w:rsidRPr="00CF37D1">
        <w:rPr>
          <w:rFonts w:ascii="Times New Roman" w:eastAsia="Times New Roman" w:hAnsi="Times New Roman" w:cs="Times New Roman"/>
          <w:b/>
          <w:sz w:val="28"/>
          <w:szCs w:val="28"/>
        </w:rPr>
        <w:t>Ан</w:t>
      </w:r>
      <w:r w:rsidR="00B45679" w:rsidRPr="00CF37D1">
        <w:rPr>
          <w:rFonts w:ascii="Times New Roman" w:eastAsia="Times New Roman" w:hAnsi="Times New Roman" w:cs="Times New Roman"/>
          <w:b/>
          <w:sz w:val="28"/>
          <w:szCs w:val="28"/>
        </w:rPr>
        <w:t>ализ методической работы за 2013-2014</w:t>
      </w:r>
      <w:r w:rsidRPr="00CF37D1">
        <w:rPr>
          <w:rFonts w:ascii="Times New Roman" w:eastAsia="Times New Roman" w:hAnsi="Times New Roman" w:cs="Times New Roman"/>
          <w:b/>
          <w:sz w:val="28"/>
          <w:szCs w:val="28"/>
        </w:rPr>
        <w:t xml:space="preserve"> уч. г.</w:t>
      </w:r>
    </w:p>
    <w:p w:rsidR="005B3807" w:rsidRPr="00CF37D1" w:rsidRDefault="005B3807" w:rsidP="00CF37D1">
      <w:pPr>
        <w:spacing w:after="0" w:line="240" w:lineRule="auto"/>
        <w:jc w:val="center"/>
        <w:rPr>
          <w:rFonts w:ascii="Times New Roman" w:eastAsia="Times New Roman" w:hAnsi="Times New Roman" w:cs="Times New Roman"/>
          <w:b/>
          <w:sz w:val="28"/>
          <w:szCs w:val="28"/>
        </w:rPr>
      </w:pPr>
      <w:r w:rsidRPr="00CF37D1">
        <w:rPr>
          <w:rFonts w:ascii="Times New Roman" w:eastAsia="Times New Roman" w:hAnsi="Times New Roman" w:cs="Times New Roman"/>
          <w:b/>
          <w:sz w:val="28"/>
          <w:szCs w:val="28"/>
        </w:rPr>
        <w:t xml:space="preserve">Муниципальный район: </w:t>
      </w:r>
      <w:proofErr w:type="spellStart"/>
      <w:r w:rsidRPr="00CF37D1">
        <w:rPr>
          <w:rFonts w:ascii="Times New Roman" w:eastAsia="Times New Roman" w:hAnsi="Times New Roman" w:cs="Times New Roman"/>
          <w:b/>
          <w:sz w:val="28"/>
          <w:szCs w:val="28"/>
        </w:rPr>
        <w:t>Баганский</w:t>
      </w:r>
      <w:proofErr w:type="spellEnd"/>
    </w:p>
    <w:p w:rsidR="00EF3A37" w:rsidRPr="00CF37D1" w:rsidRDefault="00EF3A37" w:rsidP="00CF37D1">
      <w:pPr>
        <w:spacing w:after="0" w:line="240" w:lineRule="auto"/>
        <w:jc w:val="both"/>
        <w:rPr>
          <w:rFonts w:ascii="Times New Roman" w:eastAsia="Times New Roman" w:hAnsi="Times New Roman" w:cs="Times New Roman"/>
          <w:sz w:val="28"/>
          <w:szCs w:val="28"/>
        </w:rPr>
      </w:pPr>
    </w:p>
    <w:p w:rsidR="00C9161E" w:rsidRPr="00CF37D1" w:rsidRDefault="00425912" w:rsidP="00CF37D1">
      <w:pPr>
        <w:spacing w:after="0" w:line="240" w:lineRule="auto"/>
        <w:jc w:val="both"/>
        <w:rPr>
          <w:rFonts w:ascii="Times New Roman" w:eastAsia="Times New Roman" w:hAnsi="Times New Roman" w:cs="Times New Roman"/>
          <w:sz w:val="28"/>
          <w:szCs w:val="28"/>
        </w:rPr>
      </w:pPr>
      <w:proofErr w:type="gramStart"/>
      <w:r w:rsidRPr="00CF37D1">
        <w:rPr>
          <w:rFonts w:ascii="Times New Roman" w:eastAsia="Times New Roman" w:hAnsi="Times New Roman" w:cs="Times New Roman"/>
          <w:sz w:val="28"/>
          <w:szCs w:val="28"/>
        </w:rPr>
        <w:t>Нормативными документами (Закон об образовании РФ, концепция модернизации российского образования (распоряжение Правительства Российской Федерации от 29.12.2001 №1756-р); Рекомендации об организации деятельности муниципальной методической службы в условиях модернизации образования (письмо Министерства РФ от 09.03.2004 № 03-51-48ин/42-03) определяется цель муни</w:t>
      </w:r>
      <w:r w:rsidR="00EF3A37" w:rsidRPr="00CF37D1">
        <w:rPr>
          <w:rFonts w:ascii="Times New Roman" w:eastAsia="Times New Roman" w:hAnsi="Times New Roman" w:cs="Times New Roman"/>
          <w:sz w:val="28"/>
          <w:szCs w:val="28"/>
        </w:rPr>
        <w:t xml:space="preserve">ципальной методической службы  </w:t>
      </w:r>
      <w:r w:rsidRPr="00CF37D1">
        <w:rPr>
          <w:rFonts w:ascii="Times New Roman" w:eastAsia="Times New Roman" w:hAnsi="Times New Roman" w:cs="Times New Roman"/>
          <w:sz w:val="28"/>
          <w:szCs w:val="28"/>
        </w:rPr>
        <w:t>как содействие повышению качества образован</w:t>
      </w:r>
      <w:r w:rsidR="00EF3A37" w:rsidRPr="00CF37D1">
        <w:rPr>
          <w:rFonts w:ascii="Times New Roman" w:eastAsia="Times New Roman" w:hAnsi="Times New Roman" w:cs="Times New Roman"/>
          <w:sz w:val="28"/>
          <w:szCs w:val="28"/>
        </w:rPr>
        <w:t>ия в условиях его модернизации.</w:t>
      </w:r>
      <w:proofErr w:type="gramEnd"/>
    </w:p>
    <w:p w:rsidR="00C9161E" w:rsidRPr="00CF37D1" w:rsidRDefault="00C9161E" w:rsidP="00CF37D1">
      <w:pPr>
        <w:spacing w:after="0" w:line="240" w:lineRule="auto"/>
        <w:jc w:val="both"/>
        <w:rPr>
          <w:rFonts w:ascii="Times New Roman" w:eastAsia="Times New Roman" w:hAnsi="Times New Roman" w:cs="Times New Roman"/>
          <w:sz w:val="28"/>
          <w:szCs w:val="28"/>
        </w:rPr>
      </w:pPr>
      <w:r w:rsidRPr="00CF37D1">
        <w:rPr>
          <w:rFonts w:ascii="Times New Roman" w:eastAsia="Times New Roman" w:hAnsi="Times New Roman" w:cs="Times New Roman"/>
          <w:sz w:val="28"/>
          <w:szCs w:val="28"/>
        </w:rPr>
        <w:t>В соответствии с этим  основными задачами  муниципальной методической службы Баганского района являются:</w:t>
      </w:r>
    </w:p>
    <w:p w:rsidR="00C9161E" w:rsidRPr="00CF37D1" w:rsidRDefault="00C9161E" w:rsidP="00CF37D1">
      <w:pPr>
        <w:pStyle w:val="a4"/>
        <w:numPr>
          <w:ilvl w:val="0"/>
          <w:numId w:val="11"/>
        </w:numPr>
        <w:spacing w:after="0" w:line="240" w:lineRule="auto"/>
        <w:jc w:val="both"/>
        <w:rPr>
          <w:rFonts w:ascii="Times New Roman" w:eastAsia="Times New Roman" w:hAnsi="Times New Roman" w:cs="Times New Roman"/>
          <w:sz w:val="28"/>
          <w:szCs w:val="28"/>
        </w:rPr>
      </w:pPr>
      <w:r w:rsidRPr="00CF37D1">
        <w:rPr>
          <w:rFonts w:ascii="Times New Roman" w:eastAsia="Times New Roman" w:hAnsi="Times New Roman" w:cs="Times New Roman"/>
          <w:sz w:val="28"/>
          <w:szCs w:val="28"/>
        </w:rPr>
        <w:t>Развитие муниципальной системы образования через методическую сеть, которая обеспечивает открытость достижений педагогов, стимулирует их активность в освоении инновационного опыта;</w:t>
      </w:r>
    </w:p>
    <w:p w:rsidR="00C9161E" w:rsidRPr="00CF37D1" w:rsidRDefault="00C9161E" w:rsidP="00CF37D1">
      <w:pPr>
        <w:pStyle w:val="a4"/>
        <w:numPr>
          <w:ilvl w:val="0"/>
          <w:numId w:val="11"/>
        </w:numPr>
        <w:spacing w:after="0" w:line="240" w:lineRule="auto"/>
        <w:jc w:val="both"/>
        <w:rPr>
          <w:rFonts w:ascii="Times New Roman" w:hAnsi="Times New Roman" w:cs="Times New Roman"/>
          <w:sz w:val="28"/>
          <w:szCs w:val="28"/>
        </w:rPr>
      </w:pPr>
      <w:r w:rsidRPr="00CF37D1">
        <w:rPr>
          <w:rFonts w:ascii="Times New Roman" w:eastAsia="Times New Roman" w:hAnsi="Times New Roman" w:cs="Times New Roman"/>
          <w:sz w:val="28"/>
          <w:szCs w:val="28"/>
        </w:rPr>
        <w:t>Организация системной адресной методической поддержки в развитии творческого потенциала педагогических работников ОУ;</w:t>
      </w:r>
    </w:p>
    <w:p w:rsidR="00D07CAB" w:rsidRPr="00CF37D1" w:rsidRDefault="00C9161E" w:rsidP="00CF37D1">
      <w:pPr>
        <w:pStyle w:val="a4"/>
        <w:numPr>
          <w:ilvl w:val="0"/>
          <w:numId w:val="11"/>
        </w:numPr>
        <w:spacing w:after="0" w:line="240" w:lineRule="auto"/>
        <w:jc w:val="both"/>
        <w:rPr>
          <w:rFonts w:ascii="Times New Roman" w:eastAsia="Times New Roman" w:hAnsi="Times New Roman" w:cs="Times New Roman"/>
          <w:sz w:val="28"/>
          <w:szCs w:val="28"/>
        </w:rPr>
      </w:pPr>
      <w:r w:rsidRPr="00CF37D1">
        <w:rPr>
          <w:rFonts w:ascii="Times New Roman" w:eastAsia="Times New Roman" w:hAnsi="Times New Roman" w:cs="Times New Roman"/>
          <w:sz w:val="28"/>
          <w:szCs w:val="28"/>
        </w:rPr>
        <w:t>Создание благоприятных условий для непрерывного образования педагогов и роста их профессиональной компетентности, формирования их лидерской позиции</w:t>
      </w:r>
      <w:proofErr w:type="gramStart"/>
      <w:r w:rsidRPr="00CF37D1">
        <w:rPr>
          <w:rFonts w:ascii="Times New Roman" w:eastAsia="Times New Roman" w:hAnsi="Times New Roman" w:cs="Times New Roman"/>
          <w:sz w:val="28"/>
          <w:szCs w:val="28"/>
        </w:rPr>
        <w:t>;</w:t>
      </w:r>
      <w:r w:rsidR="00D07CAB" w:rsidRPr="00CF37D1">
        <w:rPr>
          <w:rFonts w:ascii="Times New Roman" w:eastAsia="Times New Roman" w:hAnsi="Times New Roman" w:cs="Times New Roman"/>
          <w:sz w:val="28"/>
          <w:szCs w:val="28"/>
        </w:rPr>
        <w:t>к</w:t>
      </w:r>
      <w:proofErr w:type="gramEnd"/>
      <w:r w:rsidR="00D07CAB" w:rsidRPr="00CF37D1">
        <w:rPr>
          <w:rFonts w:ascii="Times New Roman" w:eastAsia="Times New Roman" w:hAnsi="Times New Roman" w:cs="Times New Roman"/>
          <w:sz w:val="28"/>
          <w:szCs w:val="28"/>
        </w:rPr>
        <w:t xml:space="preserve">оординационная работа по профессиональной переподготовке управленческих и педагогических кадров; </w:t>
      </w:r>
    </w:p>
    <w:p w:rsidR="00C9161E" w:rsidRPr="00CF37D1" w:rsidRDefault="00D07CAB" w:rsidP="00CF37D1">
      <w:pPr>
        <w:pStyle w:val="a4"/>
        <w:numPr>
          <w:ilvl w:val="0"/>
          <w:numId w:val="11"/>
        </w:numPr>
        <w:spacing w:after="0" w:line="240" w:lineRule="auto"/>
        <w:jc w:val="both"/>
        <w:rPr>
          <w:rFonts w:ascii="Times New Roman" w:eastAsia="Times New Roman" w:hAnsi="Times New Roman" w:cs="Times New Roman"/>
          <w:sz w:val="28"/>
          <w:szCs w:val="28"/>
        </w:rPr>
      </w:pPr>
      <w:r w:rsidRPr="00CF37D1">
        <w:rPr>
          <w:rFonts w:ascii="Times New Roman" w:eastAsia="Times New Roman" w:hAnsi="Times New Roman" w:cs="Times New Roman"/>
          <w:sz w:val="28"/>
          <w:szCs w:val="28"/>
        </w:rPr>
        <w:t>Аттестация педагогических работников. Совершенствование методического сопровождения аттестации;</w:t>
      </w:r>
    </w:p>
    <w:p w:rsidR="00D07CAB" w:rsidRPr="00CF37D1" w:rsidRDefault="00C9161E" w:rsidP="00CF37D1">
      <w:pPr>
        <w:pStyle w:val="a4"/>
        <w:numPr>
          <w:ilvl w:val="0"/>
          <w:numId w:val="11"/>
        </w:numPr>
        <w:spacing w:after="0" w:line="240" w:lineRule="auto"/>
        <w:jc w:val="both"/>
        <w:rPr>
          <w:rFonts w:ascii="Times New Roman" w:hAnsi="Times New Roman" w:cs="Times New Roman"/>
          <w:sz w:val="28"/>
          <w:szCs w:val="28"/>
        </w:rPr>
      </w:pPr>
      <w:r w:rsidRPr="00CF37D1">
        <w:rPr>
          <w:rFonts w:ascii="Times New Roman" w:eastAsia="Times New Roman" w:hAnsi="Times New Roman" w:cs="Times New Roman"/>
          <w:sz w:val="28"/>
          <w:szCs w:val="28"/>
        </w:rPr>
        <w:t xml:space="preserve">Работа по распространению инновационного педагогического опыта образовательных учреждений </w:t>
      </w:r>
      <w:r w:rsidR="00D07CAB" w:rsidRPr="00CF37D1">
        <w:rPr>
          <w:rFonts w:ascii="Times New Roman" w:eastAsia="Times New Roman" w:hAnsi="Times New Roman" w:cs="Times New Roman"/>
          <w:sz w:val="28"/>
          <w:szCs w:val="28"/>
        </w:rPr>
        <w:t>в целом и педагогов в частности;</w:t>
      </w:r>
    </w:p>
    <w:p w:rsidR="00C9161E" w:rsidRPr="00CF37D1" w:rsidRDefault="00C870F1" w:rsidP="00CF37D1">
      <w:pPr>
        <w:pStyle w:val="a4"/>
        <w:numPr>
          <w:ilvl w:val="0"/>
          <w:numId w:val="11"/>
        </w:numPr>
        <w:spacing w:after="0" w:line="240" w:lineRule="auto"/>
        <w:jc w:val="both"/>
        <w:rPr>
          <w:rFonts w:ascii="Times New Roman" w:hAnsi="Times New Roman" w:cs="Times New Roman"/>
          <w:sz w:val="28"/>
          <w:szCs w:val="28"/>
        </w:rPr>
      </w:pPr>
      <w:r w:rsidRPr="00CF37D1">
        <w:rPr>
          <w:rFonts w:ascii="Times New Roman" w:eastAsia="Times New Roman" w:hAnsi="Times New Roman" w:cs="Times New Roman"/>
          <w:sz w:val="28"/>
          <w:szCs w:val="28"/>
        </w:rPr>
        <w:t>Совершенствование муниципальной системы оценки качества образования</w:t>
      </w:r>
    </w:p>
    <w:p w:rsidR="00B45679" w:rsidRPr="00CF37D1" w:rsidRDefault="00B45679" w:rsidP="00CF37D1">
      <w:pPr>
        <w:pStyle w:val="a4"/>
        <w:numPr>
          <w:ilvl w:val="0"/>
          <w:numId w:val="11"/>
        </w:numPr>
        <w:spacing w:after="0" w:line="240" w:lineRule="auto"/>
        <w:jc w:val="both"/>
        <w:rPr>
          <w:rFonts w:ascii="Times New Roman" w:hAnsi="Times New Roman" w:cs="Times New Roman"/>
          <w:sz w:val="28"/>
          <w:szCs w:val="28"/>
        </w:rPr>
      </w:pPr>
      <w:r w:rsidRPr="00CF37D1">
        <w:rPr>
          <w:rFonts w:ascii="Times New Roman" w:eastAsia="Times New Roman" w:hAnsi="Times New Roman" w:cs="Times New Roman"/>
          <w:sz w:val="28"/>
          <w:szCs w:val="28"/>
        </w:rPr>
        <w:t>Организация методического сопровождения введения ФГОС</w:t>
      </w:r>
      <w:proofErr w:type="gramStart"/>
      <w:r w:rsidRPr="00CF37D1">
        <w:rPr>
          <w:rFonts w:ascii="Times New Roman" w:eastAsia="Times New Roman" w:hAnsi="Times New Roman" w:cs="Times New Roman"/>
          <w:sz w:val="28"/>
          <w:szCs w:val="28"/>
        </w:rPr>
        <w:t xml:space="preserve"> Д</w:t>
      </w:r>
      <w:proofErr w:type="gramEnd"/>
      <w:r w:rsidRPr="00CF37D1">
        <w:rPr>
          <w:rFonts w:ascii="Times New Roman" w:eastAsia="Times New Roman" w:hAnsi="Times New Roman" w:cs="Times New Roman"/>
          <w:sz w:val="28"/>
          <w:szCs w:val="28"/>
        </w:rPr>
        <w:t>о, ФГОС НОО, ФГОС ООО</w:t>
      </w:r>
    </w:p>
    <w:p w:rsidR="00C9161E" w:rsidRPr="00CF37D1" w:rsidRDefault="00C9161E" w:rsidP="00CF37D1">
      <w:pPr>
        <w:spacing w:after="0" w:line="240" w:lineRule="auto"/>
        <w:jc w:val="both"/>
        <w:rPr>
          <w:rFonts w:ascii="Times New Roman" w:eastAsia="Times New Roman" w:hAnsi="Times New Roman" w:cs="Times New Roman"/>
          <w:sz w:val="28"/>
          <w:szCs w:val="28"/>
        </w:rPr>
      </w:pPr>
      <w:r w:rsidRPr="00CF37D1">
        <w:rPr>
          <w:rFonts w:ascii="Times New Roman" w:eastAsia="Times New Roman" w:hAnsi="Times New Roman" w:cs="Times New Roman"/>
          <w:sz w:val="28"/>
          <w:szCs w:val="28"/>
        </w:rPr>
        <w:t>Новизна  представ</w:t>
      </w:r>
      <w:r w:rsidR="00B45679" w:rsidRPr="00CF37D1">
        <w:rPr>
          <w:rFonts w:ascii="Times New Roman" w:eastAsia="Times New Roman" w:hAnsi="Times New Roman" w:cs="Times New Roman"/>
          <w:sz w:val="28"/>
          <w:szCs w:val="28"/>
        </w:rPr>
        <w:t xml:space="preserve">ляемых направлений деятельности информационно-методического образовательного отдела МКУ «Управление образованием Баганского района» </w:t>
      </w:r>
      <w:r w:rsidR="000C13CF" w:rsidRPr="00CF37D1">
        <w:rPr>
          <w:rFonts w:ascii="Times New Roman" w:eastAsia="Times New Roman" w:hAnsi="Times New Roman" w:cs="Times New Roman"/>
          <w:sz w:val="28"/>
          <w:szCs w:val="28"/>
        </w:rPr>
        <w:t xml:space="preserve"> </w:t>
      </w:r>
      <w:r w:rsidRPr="00CF37D1">
        <w:rPr>
          <w:rFonts w:ascii="Times New Roman" w:eastAsia="Times New Roman" w:hAnsi="Times New Roman" w:cs="Times New Roman"/>
          <w:sz w:val="28"/>
          <w:szCs w:val="28"/>
        </w:rPr>
        <w:t>состоит в том, что:</w:t>
      </w:r>
    </w:p>
    <w:p w:rsidR="00C9161E" w:rsidRPr="00CF37D1" w:rsidRDefault="00C9161E" w:rsidP="00CF37D1">
      <w:pPr>
        <w:spacing w:after="0" w:line="240" w:lineRule="auto"/>
        <w:jc w:val="both"/>
        <w:rPr>
          <w:rFonts w:ascii="Times New Roman" w:eastAsia="Times New Roman" w:hAnsi="Times New Roman" w:cs="Times New Roman"/>
          <w:sz w:val="28"/>
          <w:szCs w:val="28"/>
        </w:rPr>
      </w:pPr>
      <w:r w:rsidRPr="00CF37D1">
        <w:rPr>
          <w:rFonts w:ascii="Times New Roman" w:eastAsia="Times New Roman" w:hAnsi="Times New Roman" w:cs="Times New Roman"/>
          <w:sz w:val="28"/>
          <w:szCs w:val="28"/>
        </w:rPr>
        <w:t>•</w:t>
      </w:r>
      <w:r w:rsidRPr="00CF37D1">
        <w:rPr>
          <w:rFonts w:ascii="Times New Roman" w:eastAsia="Times New Roman" w:hAnsi="Times New Roman" w:cs="Times New Roman"/>
          <w:sz w:val="28"/>
          <w:szCs w:val="28"/>
        </w:rPr>
        <w:tab/>
        <w:t>Реализуется регионально- муниципальная модель непрерывного образования педагогов;</w:t>
      </w:r>
    </w:p>
    <w:p w:rsidR="00C9161E" w:rsidRPr="00CF37D1" w:rsidRDefault="00C9161E" w:rsidP="00CF37D1">
      <w:pPr>
        <w:spacing w:after="0" w:line="240" w:lineRule="auto"/>
        <w:jc w:val="both"/>
        <w:rPr>
          <w:rFonts w:ascii="Times New Roman" w:eastAsia="Times New Roman" w:hAnsi="Times New Roman" w:cs="Times New Roman"/>
          <w:sz w:val="28"/>
          <w:szCs w:val="28"/>
        </w:rPr>
      </w:pPr>
      <w:r w:rsidRPr="00CF37D1">
        <w:rPr>
          <w:rFonts w:ascii="Times New Roman" w:eastAsia="Times New Roman" w:hAnsi="Times New Roman" w:cs="Times New Roman"/>
          <w:sz w:val="28"/>
          <w:szCs w:val="28"/>
        </w:rPr>
        <w:t>•</w:t>
      </w:r>
      <w:r w:rsidRPr="00CF37D1">
        <w:rPr>
          <w:rFonts w:ascii="Times New Roman" w:eastAsia="Times New Roman" w:hAnsi="Times New Roman" w:cs="Times New Roman"/>
          <w:sz w:val="28"/>
          <w:szCs w:val="28"/>
        </w:rPr>
        <w:tab/>
        <w:t>Осуществляется система методической поддержки педагогов, совершенствуются принципы, составляющие основу системы методической поддержки, вводится система адресной методической поддержки развития конкурентоспособности педагога;</w:t>
      </w:r>
    </w:p>
    <w:p w:rsidR="00C9161E" w:rsidRPr="00CF37D1" w:rsidRDefault="00C9161E" w:rsidP="00CF37D1">
      <w:pPr>
        <w:spacing w:after="0" w:line="240" w:lineRule="auto"/>
        <w:jc w:val="both"/>
        <w:rPr>
          <w:rFonts w:ascii="Times New Roman" w:eastAsia="Times New Roman" w:hAnsi="Times New Roman" w:cs="Times New Roman"/>
          <w:sz w:val="28"/>
          <w:szCs w:val="28"/>
        </w:rPr>
      </w:pPr>
      <w:r w:rsidRPr="00CF37D1">
        <w:rPr>
          <w:rFonts w:ascii="Times New Roman" w:eastAsia="Times New Roman" w:hAnsi="Times New Roman" w:cs="Times New Roman"/>
          <w:sz w:val="28"/>
          <w:szCs w:val="28"/>
        </w:rPr>
        <w:t>•</w:t>
      </w:r>
      <w:r w:rsidRPr="00CF37D1">
        <w:rPr>
          <w:rFonts w:ascii="Times New Roman" w:eastAsia="Times New Roman" w:hAnsi="Times New Roman" w:cs="Times New Roman"/>
          <w:sz w:val="28"/>
          <w:szCs w:val="28"/>
        </w:rPr>
        <w:tab/>
        <w:t xml:space="preserve">Разрабатывается мониторинг эффективности методической службы; </w:t>
      </w:r>
      <w:r w:rsidR="00D07CAB" w:rsidRPr="00CF37D1">
        <w:rPr>
          <w:rFonts w:ascii="Times New Roman" w:eastAsia="Times New Roman" w:hAnsi="Times New Roman" w:cs="Times New Roman"/>
          <w:sz w:val="28"/>
          <w:szCs w:val="28"/>
        </w:rPr>
        <w:t>диагностика и мониторинг</w:t>
      </w:r>
      <w:r w:rsidR="00C870F1" w:rsidRPr="00CF37D1">
        <w:rPr>
          <w:rFonts w:ascii="Times New Roman" w:eastAsia="Times New Roman" w:hAnsi="Times New Roman" w:cs="Times New Roman"/>
          <w:sz w:val="28"/>
          <w:szCs w:val="28"/>
        </w:rPr>
        <w:t xml:space="preserve"> профессиональных проблем </w:t>
      </w:r>
      <w:proofErr w:type="gramStart"/>
      <w:r w:rsidR="00C870F1" w:rsidRPr="00CF37D1">
        <w:rPr>
          <w:rFonts w:ascii="Times New Roman" w:eastAsia="Times New Roman" w:hAnsi="Times New Roman" w:cs="Times New Roman"/>
          <w:sz w:val="28"/>
          <w:szCs w:val="28"/>
        </w:rPr>
        <w:t>педагогов</w:t>
      </w:r>
      <w:proofErr w:type="gramEnd"/>
      <w:r w:rsidR="00C870F1" w:rsidRPr="00CF37D1">
        <w:rPr>
          <w:rFonts w:ascii="Times New Roman" w:eastAsia="Times New Roman" w:hAnsi="Times New Roman" w:cs="Times New Roman"/>
          <w:sz w:val="28"/>
          <w:szCs w:val="28"/>
        </w:rPr>
        <w:t xml:space="preserve"> и проецирование их на деятельность методического</w:t>
      </w:r>
      <w:r w:rsidR="00D07CAB" w:rsidRPr="00CF37D1">
        <w:rPr>
          <w:rFonts w:ascii="Times New Roman" w:eastAsia="Times New Roman" w:hAnsi="Times New Roman" w:cs="Times New Roman"/>
          <w:sz w:val="28"/>
          <w:szCs w:val="28"/>
        </w:rPr>
        <w:t xml:space="preserve"> центра;</w:t>
      </w:r>
    </w:p>
    <w:p w:rsidR="00C9161E" w:rsidRPr="00CF37D1" w:rsidRDefault="00C9161E" w:rsidP="00CF37D1">
      <w:pPr>
        <w:spacing w:after="0" w:line="240" w:lineRule="auto"/>
        <w:jc w:val="both"/>
        <w:rPr>
          <w:rFonts w:ascii="Times New Roman" w:eastAsia="Times New Roman" w:hAnsi="Times New Roman" w:cs="Times New Roman"/>
          <w:sz w:val="28"/>
          <w:szCs w:val="28"/>
        </w:rPr>
      </w:pPr>
      <w:r w:rsidRPr="00CF37D1">
        <w:rPr>
          <w:rFonts w:ascii="Times New Roman" w:eastAsia="Times New Roman" w:hAnsi="Times New Roman" w:cs="Times New Roman"/>
          <w:sz w:val="28"/>
          <w:szCs w:val="28"/>
        </w:rPr>
        <w:lastRenderedPageBreak/>
        <w:t>•</w:t>
      </w:r>
      <w:r w:rsidRPr="00CF37D1">
        <w:rPr>
          <w:rFonts w:ascii="Times New Roman" w:eastAsia="Times New Roman" w:hAnsi="Times New Roman" w:cs="Times New Roman"/>
          <w:sz w:val="28"/>
          <w:szCs w:val="28"/>
        </w:rPr>
        <w:tab/>
        <w:t>Расширяется сетевое взаимодействие участников муниципального образовательного пространства;</w:t>
      </w:r>
    </w:p>
    <w:p w:rsidR="00C9161E" w:rsidRPr="00CF37D1" w:rsidRDefault="00C9161E" w:rsidP="00CF37D1">
      <w:pPr>
        <w:spacing w:after="0" w:line="240" w:lineRule="auto"/>
        <w:jc w:val="both"/>
        <w:rPr>
          <w:rFonts w:ascii="Times New Roman" w:eastAsia="Times New Roman" w:hAnsi="Times New Roman" w:cs="Times New Roman"/>
          <w:sz w:val="28"/>
          <w:szCs w:val="28"/>
        </w:rPr>
      </w:pPr>
      <w:r w:rsidRPr="00CF37D1">
        <w:rPr>
          <w:rFonts w:ascii="Times New Roman" w:eastAsia="Times New Roman" w:hAnsi="Times New Roman" w:cs="Times New Roman"/>
          <w:sz w:val="28"/>
          <w:szCs w:val="28"/>
        </w:rPr>
        <w:t>•</w:t>
      </w:r>
      <w:r w:rsidRPr="00CF37D1">
        <w:rPr>
          <w:rFonts w:ascii="Times New Roman" w:eastAsia="Times New Roman" w:hAnsi="Times New Roman" w:cs="Times New Roman"/>
          <w:sz w:val="28"/>
          <w:szCs w:val="28"/>
        </w:rPr>
        <w:tab/>
        <w:t>Разрабатываются методики применения информационно-коммуникационных технологий в организации методической работы.</w:t>
      </w:r>
    </w:p>
    <w:p w:rsidR="00C9161E" w:rsidRPr="00CF37D1" w:rsidRDefault="00C9161E" w:rsidP="00CF37D1">
      <w:pPr>
        <w:spacing w:after="0" w:line="240" w:lineRule="auto"/>
        <w:jc w:val="both"/>
        <w:rPr>
          <w:rFonts w:ascii="Times New Roman" w:eastAsia="Times New Roman" w:hAnsi="Times New Roman" w:cs="Times New Roman"/>
          <w:sz w:val="28"/>
          <w:szCs w:val="28"/>
        </w:rPr>
      </w:pPr>
      <w:r w:rsidRPr="00CF37D1">
        <w:rPr>
          <w:rFonts w:ascii="Times New Roman" w:eastAsia="Times New Roman" w:hAnsi="Times New Roman" w:cs="Times New Roman"/>
          <w:sz w:val="28"/>
          <w:szCs w:val="28"/>
        </w:rPr>
        <w:t>В течение последних трёх лет к основным направлениям деятельности методической службы относятся: аналитическая, информационная,  организационно- методическая, консультационная</w:t>
      </w:r>
      <w:r w:rsidR="00C45479" w:rsidRPr="00CF37D1">
        <w:rPr>
          <w:rFonts w:ascii="Times New Roman" w:eastAsia="Times New Roman" w:hAnsi="Times New Roman" w:cs="Times New Roman"/>
          <w:sz w:val="28"/>
          <w:szCs w:val="28"/>
        </w:rPr>
        <w:t>,</w:t>
      </w:r>
      <w:r w:rsidRPr="00CF37D1">
        <w:rPr>
          <w:rFonts w:ascii="Times New Roman" w:eastAsia="Times New Roman" w:hAnsi="Times New Roman" w:cs="Times New Roman"/>
          <w:sz w:val="28"/>
          <w:szCs w:val="28"/>
        </w:rPr>
        <w:t xml:space="preserve"> экспертнаядеятельность. Большую роль играет  </w:t>
      </w:r>
      <w:proofErr w:type="spellStart"/>
      <w:r w:rsidRPr="00CF37D1">
        <w:rPr>
          <w:rFonts w:ascii="Times New Roman" w:eastAsia="Times New Roman" w:hAnsi="Times New Roman" w:cs="Times New Roman"/>
          <w:sz w:val="28"/>
          <w:szCs w:val="28"/>
        </w:rPr>
        <w:t>тьюторское</w:t>
      </w:r>
      <w:proofErr w:type="spellEnd"/>
      <w:r w:rsidRPr="00CF37D1">
        <w:rPr>
          <w:rFonts w:ascii="Times New Roman" w:eastAsia="Times New Roman" w:hAnsi="Times New Roman" w:cs="Times New Roman"/>
          <w:sz w:val="28"/>
          <w:szCs w:val="28"/>
        </w:rPr>
        <w:t xml:space="preserve"> направление:</w:t>
      </w:r>
    </w:p>
    <w:p w:rsidR="00C9161E" w:rsidRPr="00CF37D1" w:rsidRDefault="00C9161E" w:rsidP="00CF37D1">
      <w:pPr>
        <w:spacing w:after="0" w:line="240" w:lineRule="auto"/>
        <w:jc w:val="both"/>
        <w:rPr>
          <w:rFonts w:ascii="Times New Roman" w:eastAsia="Times New Roman" w:hAnsi="Times New Roman" w:cs="Times New Roman"/>
          <w:sz w:val="28"/>
          <w:szCs w:val="28"/>
        </w:rPr>
      </w:pPr>
      <w:r w:rsidRPr="00CF37D1">
        <w:rPr>
          <w:rFonts w:ascii="Times New Roman" w:eastAsia="Times New Roman" w:hAnsi="Times New Roman" w:cs="Times New Roman"/>
          <w:sz w:val="28"/>
          <w:szCs w:val="28"/>
        </w:rPr>
        <w:t>- консультирование;</w:t>
      </w:r>
    </w:p>
    <w:p w:rsidR="00C9161E" w:rsidRPr="00CF37D1" w:rsidRDefault="00C9161E" w:rsidP="00CF37D1">
      <w:pPr>
        <w:spacing w:after="0" w:line="240" w:lineRule="auto"/>
        <w:jc w:val="both"/>
        <w:rPr>
          <w:rFonts w:ascii="Times New Roman" w:eastAsia="Times New Roman" w:hAnsi="Times New Roman" w:cs="Times New Roman"/>
          <w:sz w:val="28"/>
          <w:szCs w:val="28"/>
        </w:rPr>
      </w:pPr>
      <w:r w:rsidRPr="00CF37D1">
        <w:rPr>
          <w:rFonts w:ascii="Times New Roman" w:eastAsia="Times New Roman" w:hAnsi="Times New Roman" w:cs="Times New Roman"/>
          <w:sz w:val="28"/>
          <w:szCs w:val="28"/>
        </w:rPr>
        <w:t>- рецензирование программ, сайтов ОУ;</w:t>
      </w:r>
    </w:p>
    <w:p w:rsidR="00C9161E" w:rsidRPr="00CF37D1" w:rsidRDefault="00C9161E" w:rsidP="00CF37D1">
      <w:pPr>
        <w:spacing w:after="0" w:line="240" w:lineRule="auto"/>
        <w:jc w:val="both"/>
        <w:rPr>
          <w:rFonts w:ascii="Times New Roman" w:eastAsia="Times New Roman" w:hAnsi="Times New Roman" w:cs="Times New Roman"/>
          <w:sz w:val="28"/>
          <w:szCs w:val="28"/>
        </w:rPr>
      </w:pPr>
      <w:r w:rsidRPr="00CF37D1">
        <w:rPr>
          <w:rFonts w:ascii="Times New Roman" w:eastAsia="Times New Roman" w:hAnsi="Times New Roman" w:cs="Times New Roman"/>
          <w:sz w:val="28"/>
          <w:szCs w:val="28"/>
        </w:rPr>
        <w:t>- повышение управленческой компетенции руководителей ОУ района;</w:t>
      </w:r>
    </w:p>
    <w:p w:rsidR="00C9161E" w:rsidRPr="00CF37D1" w:rsidRDefault="00C9161E" w:rsidP="00CF37D1">
      <w:pPr>
        <w:spacing w:after="0" w:line="240" w:lineRule="auto"/>
        <w:jc w:val="both"/>
        <w:rPr>
          <w:rFonts w:ascii="Times New Roman" w:eastAsia="Times New Roman" w:hAnsi="Times New Roman" w:cs="Times New Roman"/>
          <w:sz w:val="28"/>
          <w:szCs w:val="28"/>
        </w:rPr>
      </w:pPr>
      <w:r w:rsidRPr="00CF37D1">
        <w:rPr>
          <w:rFonts w:ascii="Times New Roman" w:eastAsia="Times New Roman" w:hAnsi="Times New Roman" w:cs="Times New Roman"/>
          <w:sz w:val="28"/>
          <w:szCs w:val="28"/>
        </w:rPr>
        <w:t>- оказание экспертных услуг руководителям ОУ;</w:t>
      </w:r>
    </w:p>
    <w:p w:rsidR="00C9161E" w:rsidRPr="00CF37D1" w:rsidRDefault="00C9161E" w:rsidP="00CF37D1">
      <w:pPr>
        <w:spacing w:after="0" w:line="240" w:lineRule="auto"/>
        <w:jc w:val="both"/>
        <w:rPr>
          <w:rFonts w:ascii="Times New Roman" w:eastAsia="Times New Roman" w:hAnsi="Times New Roman" w:cs="Times New Roman"/>
          <w:sz w:val="28"/>
          <w:szCs w:val="28"/>
        </w:rPr>
      </w:pPr>
      <w:r w:rsidRPr="00CF37D1">
        <w:rPr>
          <w:rFonts w:ascii="Times New Roman" w:eastAsia="Times New Roman" w:hAnsi="Times New Roman" w:cs="Times New Roman"/>
          <w:sz w:val="28"/>
          <w:szCs w:val="28"/>
        </w:rPr>
        <w:t>-обучение педагогов;</w:t>
      </w:r>
    </w:p>
    <w:p w:rsidR="00C9161E" w:rsidRPr="00CF37D1" w:rsidRDefault="00C9161E" w:rsidP="00CF37D1">
      <w:pPr>
        <w:spacing w:after="0" w:line="240" w:lineRule="auto"/>
        <w:jc w:val="both"/>
        <w:rPr>
          <w:rFonts w:ascii="Times New Roman" w:eastAsia="Times New Roman" w:hAnsi="Times New Roman" w:cs="Times New Roman"/>
          <w:sz w:val="28"/>
          <w:szCs w:val="28"/>
        </w:rPr>
      </w:pPr>
      <w:r w:rsidRPr="00CF37D1">
        <w:rPr>
          <w:rFonts w:ascii="Times New Roman" w:eastAsia="Times New Roman" w:hAnsi="Times New Roman" w:cs="Times New Roman"/>
          <w:sz w:val="28"/>
          <w:szCs w:val="28"/>
        </w:rPr>
        <w:t>-методическое сопровождение ФГОС;</w:t>
      </w:r>
    </w:p>
    <w:p w:rsidR="00C9161E" w:rsidRPr="00CF37D1" w:rsidRDefault="00C9161E" w:rsidP="00CF37D1">
      <w:pPr>
        <w:spacing w:after="0" w:line="240" w:lineRule="auto"/>
        <w:jc w:val="both"/>
        <w:rPr>
          <w:rFonts w:ascii="Times New Roman" w:eastAsia="Times New Roman" w:hAnsi="Times New Roman" w:cs="Times New Roman"/>
          <w:sz w:val="28"/>
          <w:szCs w:val="28"/>
        </w:rPr>
      </w:pPr>
      <w:r w:rsidRPr="00CF37D1">
        <w:rPr>
          <w:rFonts w:ascii="Times New Roman" w:eastAsia="Times New Roman" w:hAnsi="Times New Roman" w:cs="Times New Roman"/>
          <w:sz w:val="28"/>
          <w:szCs w:val="28"/>
        </w:rPr>
        <w:t>-методическая помощь в реализации региональных проектов;</w:t>
      </w:r>
    </w:p>
    <w:p w:rsidR="00C45479" w:rsidRPr="00CF37D1" w:rsidRDefault="00C9161E" w:rsidP="00CF37D1">
      <w:pPr>
        <w:spacing w:after="0" w:line="240" w:lineRule="auto"/>
        <w:jc w:val="both"/>
        <w:rPr>
          <w:rFonts w:ascii="Times New Roman" w:hAnsi="Times New Roman" w:cs="Times New Roman"/>
          <w:sz w:val="28"/>
          <w:szCs w:val="28"/>
        </w:rPr>
      </w:pPr>
      <w:r w:rsidRPr="00CF37D1">
        <w:rPr>
          <w:rFonts w:ascii="Times New Roman" w:eastAsia="Times New Roman" w:hAnsi="Times New Roman" w:cs="Times New Roman"/>
          <w:sz w:val="28"/>
          <w:szCs w:val="28"/>
        </w:rPr>
        <w:t>-организация работы педагогических сообществ, в том числе сетевых</w:t>
      </w:r>
      <w:r w:rsidR="002B32CB" w:rsidRPr="00CF37D1">
        <w:rPr>
          <w:rFonts w:ascii="Times New Roman" w:eastAsia="Times New Roman" w:hAnsi="Times New Roman" w:cs="Times New Roman"/>
          <w:sz w:val="28"/>
          <w:szCs w:val="28"/>
        </w:rPr>
        <w:t xml:space="preserve">. </w:t>
      </w:r>
      <w:r w:rsidR="00425912" w:rsidRPr="00CF37D1">
        <w:rPr>
          <w:rFonts w:ascii="Times New Roman" w:eastAsia="Times New Roman" w:hAnsi="Times New Roman" w:cs="Times New Roman"/>
          <w:sz w:val="28"/>
          <w:szCs w:val="28"/>
        </w:rPr>
        <w:br/>
      </w:r>
      <w:r w:rsidR="00C239D1" w:rsidRPr="00CF37D1">
        <w:rPr>
          <w:rFonts w:ascii="Times New Roman" w:eastAsia="Times New Roman" w:hAnsi="Times New Roman" w:cs="Times New Roman"/>
          <w:sz w:val="28"/>
          <w:szCs w:val="28"/>
        </w:rPr>
        <w:t xml:space="preserve">         Концептуальной  идеей системы образования сегодня является идея саморазвития (самоопределения, самодостаточности, самореализации в успешной деятельности). Это относится не только к школьникам, но и к тем, кто их обучает – педагогам. </w:t>
      </w:r>
      <w:r w:rsidR="00EF3A37" w:rsidRPr="00CF37D1">
        <w:rPr>
          <w:rFonts w:ascii="Times New Roman" w:eastAsia="Times New Roman" w:hAnsi="Times New Roman" w:cs="Times New Roman"/>
          <w:sz w:val="28"/>
          <w:szCs w:val="28"/>
        </w:rPr>
        <w:t xml:space="preserve">В последние годы </w:t>
      </w:r>
      <w:r w:rsidR="00425912" w:rsidRPr="00CF37D1">
        <w:rPr>
          <w:rFonts w:ascii="Times New Roman" w:eastAsia="Times New Roman" w:hAnsi="Times New Roman" w:cs="Times New Roman"/>
          <w:sz w:val="28"/>
          <w:szCs w:val="28"/>
        </w:rPr>
        <w:t xml:space="preserve">в направлении развития учительского потенциала в практику работы </w:t>
      </w:r>
      <w:r w:rsidR="00EF3A37" w:rsidRPr="00CF37D1">
        <w:rPr>
          <w:rFonts w:ascii="Times New Roman" w:eastAsia="Times New Roman" w:hAnsi="Times New Roman" w:cs="Times New Roman"/>
          <w:sz w:val="28"/>
          <w:szCs w:val="28"/>
        </w:rPr>
        <w:t xml:space="preserve">внедряются </w:t>
      </w:r>
      <w:r w:rsidR="00425912" w:rsidRPr="00CF37D1">
        <w:rPr>
          <w:rFonts w:ascii="Times New Roman" w:eastAsia="Times New Roman" w:hAnsi="Times New Roman" w:cs="Times New Roman"/>
          <w:sz w:val="28"/>
          <w:szCs w:val="28"/>
        </w:rPr>
        <w:t>новые технологии организации системы повышения квалификации пе</w:t>
      </w:r>
      <w:r w:rsidR="00EF3A37" w:rsidRPr="00CF37D1">
        <w:rPr>
          <w:rFonts w:ascii="Times New Roman" w:eastAsia="Times New Roman" w:hAnsi="Times New Roman" w:cs="Times New Roman"/>
          <w:sz w:val="28"/>
          <w:szCs w:val="28"/>
        </w:rPr>
        <w:t xml:space="preserve">дагогических кадров: модульная система, выстраивание индивидуального образовательного маршрута каждым педагогом на 5 лет от момента аттестации, право выбора образовательного учреждения для прохождения курсовой </w:t>
      </w:r>
      <w:proofErr w:type="gramStart"/>
      <w:r w:rsidR="00EF3A37" w:rsidRPr="00CF37D1">
        <w:rPr>
          <w:rFonts w:ascii="Times New Roman" w:eastAsia="Times New Roman" w:hAnsi="Times New Roman" w:cs="Times New Roman"/>
          <w:sz w:val="28"/>
          <w:szCs w:val="28"/>
        </w:rPr>
        <w:t>подготовки</w:t>
      </w:r>
      <w:proofErr w:type="gramEnd"/>
      <w:r w:rsidR="00EF3A37" w:rsidRPr="00CF37D1">
        <w:rPr>
          <w:rFonts w:ascii="Times New Roman" w:eastAsia="Times New Roman" w:hAnsi="Times New Roman" w:cs="Times New Roman"/>
          <w:sz w:val="28"/>
          <w:szCs w:val="28"/>
        </w:rPr>
        <w:t xml:space="preserve"> как </w:t>
      </w:r>
      <w:r w:rsidR="000C13CF" w:rsidRPr="00CF37D1">
        <w:rPr>
          <w:rFonts w:ascii="Times New Roman" w:eastAsia="Times New Roman" w:hAnsi="Times New Roman" w:cs="Times New Roman"/>
          <w:sz w:val="28"/>
          <w:szCs w:val="28"/>
        </w:rPr>
        <w:t>в своем регионе, так и в других. У</w:t>
      </w:r>
      <w:r w:rsidR="00B45679" w:rsidRPr="00CF37D1">
        <w:rPr>
          <w:rFonts w:ascii="Times New Roman" w:eastAsia="Times New Roman" w:hAnsi="Times New Roman" w:cs="Times New Roman"/>
          <w:sz w:val="28"/>
          <w:szCs w:val="28"/>
        </w:rPr>
        <w:t xml:space="preserve"> </w:t>
      </w:r>
      <w:proofErr w:type="spellStart"/>
      <w:r w:rsidR="00EF3A37" w:rsidRPr="00CF37D1">
        <w:rPr>
          <w:rFonts w:ascii="Times New Roman" w:eastAsia="Times New Roman" w:hAnsi="Times New Roman" w:cs="Times New Roman"/>
          <w:sz w:val="28"/>
          <w:szCs w:val="28"/>
        </w:rPr>
        <w:t>педработников</w:t>
      </w:r>
      <w:proofErr w:type="spellEnd"/>
      <w:r w:rsidR="00EF3A37" w:rsidRPr="00CF37D1">
        <w:rPr>
          <w:rFonts w:ascii="Times New Roman" w:eastAsia="Times New Roman" w:hAnsi="Times New Roman" w:cs="Times New Roman"/>
          <w:sz w:val="28"/>
          <w:szCs w:val="28"/>
        </w:rPr>
        <w:t xml:space="preserve"> появилось право выбора формы обучения: очной, дистанционной, очн</w:t>
      </w:r>
      <w:proofErr w:type="gramStart"/>
      <w:r w:rsidR="00EF3A37" w:rsidRPr="00CF37D1">
        <w:rPr>
          <w:rFonts w:ascii="Times New Roman" w:eastAsia="Times New Roman" w:hAnsi="Times New Roman" w:cs="Times New Roman"/>
          <w:sz w:val="28"/>
          <w:szCs w:val="28"/>
        </w:rPr>
        <w:t>о-</w:t>
      </w:r>
      <w:proofErr w:type="gramEnd"/>
      <w:r w:rsidR="00EF3A37" w:rsidRPr="00CF37D1">
        <w:rPr>
          <w:rFonts w:ascii="Times New Roman" w:eastAsia="Times New Roman" w:hAnsi="Times New Roman" w:cs="Times New Roman"/>
          <w:sz w:val="28"/>
          <w:szCs w:val="28"/>
        </w:rPr>
        <w:t xml:space="preserve"> дистанционной, стажировки, появилась возможность получить новую специальность, пройдя заочную переподготовку от 1,5 до 2,5 лет с частичным отрывом от работы.  </w:t>
      </w:r>
      <w:r w:rsidR="00EF3A37" w:rsidRPr="00CF37D1">
        <w:rPr>
          <w:rStyle w:val="a3"/>
          <w:rFonts w:ascii="Times New Roman" w:hAnsi="Times New Roman" w:cs="Times New Roman"/>
          <w:bCs/>
          <w:i w:val="0"/>
          <w:sz w:val="28"/>
          <w:szCs w:val="28"/>
        </w:rPr>
        <w:t>Целью профессиональной переподготовки специалистов является</w:t>
      </w:r>
      <w:r w:rsidR="00EF3A37" w:rsidRPr="00CF37D1">
        <w:rPr>
          <w:rFonts w:ascii="Times New Roman" w:hAnsi="Times New Roman" w:cs="Times New Roman"/>
          <w:sz w:val="28"/>
          <w:szCs w:val="28"/>
        </w:rPr>
        <w:t xml:space="preserve"> получение ими дополнительных знаний, умений и навыков по образовательным программам, предусматривающим изучение отдельных дисциплин, разделов науки, техники и технологии, необходимых для выполнения нового вида профессиональной деятельности</w:t>
      </w:r>
      <w:r w:rsidR="00C13084" w:rsidRPr="00CF37D1">
        <w:rPr>
          <w:rFonts w:ascii="Times New Roman" w:hAnsi="Times New Roman" w:cs="Times New Roman"/>
          <w:sz w:val="28"/>
          <w:szCs w:val="28"/>
        </w:rPr>
        <w:t>. В связи с необходимостью осуществлять инклюзивное образование</w:t>
      </w:r>
      <w:r w:rsidR="00C827A2" w:rsidRPr="00CF37D1">
        <w:rPr>
          <w:rFonts w:ascii="Times New Roman" w:hAnsi="Times New Roman" w:cs="Times New Roman"/>
          <w:sz w:val="28"/>
          <w:szCs w:val="28"/>
        </w:rPr>
        <w:t xml:space="preserve"> в ОУ появилась потребность в узких специалистах: </w:t>
      </w:r>
      <w:r w:rsidR="00F53C18" w:rsidRPr="00CF37D1">
        <w:rPr>
          <w:rFonts w:ascii="Times New Roman" w:hAnsi="Times New Roman" w:cs="Times New Roman"/>
          <w:sz w:val="28"/>
          <w:szCs w:val="28"/>
        </w:rPr>
        <w:t>психологах, логопедах, дефектоло</w:t>
      </w:r>
      <w:r w:rsidR="00C827A2" w:rsidRPr="00CF37D1">
        <w:rPr>
          <w:rFonts w:ascii="Times New Roman" w:hAnsi="Times New Roman" w:cs="Times New Roman"/>
          <w:sz w:val="28"/>
          <w:szCs w:val="28"/>
        </w:rPr>
        <w:t>гах. С трудом, но педагоги включаются в процесс переобучения по краткосрочным пр</w:t>
      </w:r>
      <w:r w:rsidR="00F53C18" w:rsidRPr="00CF37D1">
        <w:rPr>
          <w:rFonts w:ascii="Times New Roman" w:hAnsi="Times New Roman" w:cs="Times New Roman"/>
          <w:sz w:val="28"/>
          <w:szCs w:val="28"/>
        </w:rPr>
        <w:t>ограммам переподготовки. В этом году</w:t>
      </w:r>
      <w:r w:rsidR="00C827A2" w:rsidRPr="00CF37D1">
        <w:rPr>
          <w:rFonts w:ascii="Times New Roman" w:hAnsi="Times New Roman" w:cs="Times New Roman"/>
          <w:sz w:val="28"/>
          <w:szCs w:val="28"/>
        </w:rPr>
        <w:t xml:space="preserve"> переподг</w:t>
      </w:r>
      <w:r w:rsidR="00C45479" w:rsidRPr="00CF37D1">
        <w:rPr>
          <w:rFonts w:ascii="Times New Roman" w:hAnsi="Times New Roman" w:cs="Times New Roman"/>
          <w:sz w:val="28"/>
          <w:szCs w:val="28"/>
        </w:rPr>
        <w:t>отовку</w:t>
      </w:r>
      <w:r w:rsidR="00F53C18" w:rsidRPr="00CF37D1">
        <w:rPr>
          <w:rFonts w:ascii="Times New Roman" w:hAnsi="Times New Roman" w:cs="Times New Roman"/>
          <w:sz w:val="28"/>
          <w:szCs w:val="28"/>
        </w:rPr>
        <w:t xml:space="preserve"> </w:t>
      </w:r>
      <w:r w:rsidR="005D7D7A" w:rsidRPr="00CF37D1">
        <w:rPr>
          <w:rFonts w:ascii="Times New Roman" w:hAnsi="Times New Roman" w:cs="Times New Roman"/>
          <w:sz w:val="28"/>
          <w:szCs w:val="28"/>
        </w:rPr>
        <w:t xml:space="preserve">по менеджменту </w:t>
      </w:r>
      <w:r w:rsidR="00F53C18" w:rsidRPr="00CF37D1">
        <w:rPr>
          <w:rFonts w:ascii="Times New Roman" w:hAnsi="Times New Roman" w:cs="Times New Roman"/>
          <w:sz w:val="28"/>
          <w:szCs w:val="28"/>
        </w:rPr>
        <w:t>проходят</w:t>
      </w:r>
      <w:r w:rsidR="00C45479" w:rsidRPr="00CF37D1">
        <w:rPr>
          <w:rFonts w:ascii="Times New Roman" w:hAnsi="Times New Roman" w:cs="Times New Roman"/>
          <w:sz w:val="28"/>
          <w:szCs w:val="28"/>
        </w:rPr>
        <w:t xml:space="preserve"> </w:t>
      </w:r>
      <w:r w:rsidR="00F53C18" w:rsidRPr="00CF37D1">
        <w:rPr>
          <w:rFonts w:ascii="Times New Roman" w:hAnsi="Times New Roman" w:cs="Times New Roman"/>
          <w:sz w:val="28"/>
          <w:szCs w:val="28"/>
        </w:rPr>
        <w:t>3</w:t>
      </w:r>
      <w:r w:rsidR="00C45479" w:rsidRPr="00CF37D1">
        <w:rPr>
          <w:rFonts w:ascii="Times New Roman" w:hAnsi="Times New Roman" w:cs="Times New Roman"/>
          <w:sz w:val="28"/>
          <w:szCs w:val="28"/>
        </w:rPr>
        <w:t xml:space="preserve"> </w:t>
      </w:r>
      <w:r w:rsidR="00F53C18" w:rsidRPr="00CF37D1">
        <w:rPr>
          <w:rFonts w:ascii="Times New Roman" w:hAnsi="Times New Roman" w:cs="Times New Roman"/>
          <w:sz w:val="28"/>
          <w:szCs w:val="28"/>
        </w:rPr>
        <w:t>руководителя</w:t>
      </w:r>
      <w:r w:rsidR="005D7D7A" w:rsidRPr="00CF37D1">
        <w:rPr>
          <w:rFonts w:ascii="Times New Roman" w:hAnsi="Times New Roman" w:cs="Times New Roman"/>
          <w:sz w:val="28"/>
          <w:szCs w:val="28"/>
        </w:rPr>
        <w:t>, по разным специальностям проходят переподготовку 9 учителей (9,6%).</w:t>
      </w:r>
    </w:p>
    <w:p w:rsidR="00D07CAB" w:rsidRPr="00CF37D1" w:rsidRDefault="00D07CAB" w:rsidP="00CF37D1">
      <w:pPr>
        <w:spacing w:after="0" w:line="240" w:lineRule="auto"/>
        <w:jc w:val="both"/>
        <w:rPr>
          <w:rFonts w:ascii="Times New Roman" w:hAnsi="Times New Roman" w:cs="Times New Roman"/>
          <w:sz w:val="28"/>
          <w:szCs w:val="28"/>
        </w:rPr>
      </w:pPr>
      <w:r w:rsidRPr="00CF37D1">
        <w:rPr>
          <w:rFonts w:ascii="Times New Roman" w:hAnsi="Times New Roman" w:cs="Times New Roman"/>
          <w:sz w:val="28"/>
          <w:szCs w:val="28"/>
        </w:rPr>
        <w:t>Педагоги начинают включаться в новую модель повышения квалификации.</w:t>
      </w:r>
    </w:p>
    <w:p w:rsidR="00C45479" w:rsidRPr="00CF37D1" w:rsidRDefault="0012011F" w:rsidP="00CF37D1">
      <w:pPr>
        <w:spacing w:after="0" w:line="240" w:lineRule="auto"/>
        <w:jc w:val="both"/>
        <w:rPr>
          <w:rFonts w:ascii="Times New Roman" w:hAnsi="Times New Roman" w:cs="Times New Roman"/>
          <w:sz w:val="28"/>
          <w:szCs w:val="28"/>
        </w:rPr>
      </w:pPr>
      <w:r w:rsidRPr="00CF37D1">
        <w:rPr>
          <w:rFonts w:ascii="Times New Roman" w:hAnsi="Times New Roman" w:cs="Times New Roman"/>
          <w:sz w:val="28"/>
          <w:szCs w:val="28"/>
        </w:rPr>
        <w:t xml:space="preserve">Курсы </w:t>
      </w:r>
      <w:r w:rsidR="005D7D7A" w:rsidRPr="00CF37D1">
        <w:rPr>
          <w:rFonts w:ascii="Times New Roman" w:hAnsi="Times New Roman" w:cs="Times New Roman"/>
          <w:sz w:val="28"/>
          <w:szCs w:val="28"/>
        </w:rPr>
        <w:t xml:space="preserve">по основной деятельности в </w:t>
      </w:r>
      <w:proofErr w:type="spellStart"/>
      <w:r w:rsidR="005D7D7A" w:rsidRPr="00CF37D1">
        <w:rPr>
          <w:rFonts w:ascii="Times New Roman" w:hAnsi="Times New Roman" w:cs="Times New Roman"/>
          <w:sz w:val="28"/>
          <w:szCs w:val="28"/>
        </w:rPr>
        <w:t>НИПКиПРО</w:t>
      </w:r>
      <w:proofErr w:type="spellEnd"/>
      <w:r w:rsidR="005D7D7A" w:rsidRPr="00CF37D1">
        <w:rPr>
          <w:rFonts w:ascii="Times New Roman" w:hAnsi="Times New Roman" w:cs="Times New Roman"/>
          <w:sz w:val="28"/>
          <w:szCs w:val="28"/>
        </w:rPr>
        <w:t xml:space="preserve"> </w:t>
      </w:r>
      <w:r w:rsidRPr="00CF37D1">
        <w:rPr>
          <w:rFonts w:ascii="Times New Roman" w:hAnsi="Times New Roman" w:cs="Times New Roman"/>
          <w:sz w:val="28"/>
          <w:szCs w:val="28"/>
        </w:rPr>
        <w:t>прошли</w:t>
      </w:r>
      <w:r w:rsidR="005D7D7A" w:rsidRPr="00CF37D1">
        <w:rPr>
          <w:rFonts w:ascii="Times New Roman" w:hAnsi="Times New Roman" w:cs="Times New Roman"/>
          <w:sz w:val="28"/>
          <w:szCs w:val="28"/>
        </w:rPr>
        <w:t xml:space="preserve"> в 2013-2014</w:t>
      </w:r>
      <w:r w:rsidR="007F6DA5" w:rsidRPr="00CF37D1">
        <w:rPr>
          <w:rFonts w:ascii="Times New Roman" w:hAnsi="Times New Roman" w:cs="Times New Roman"/>
          <w:sz w:val="28"/>
          <w:szCs w:val="28"/>
        </w:rPr>
        <w:t xml:space="preserve"> </w:t>
      </w:r>
      <w:proofErr w:type="spellStart"/>
      <w:r w:rsidR="007F6DA5" w:rsidRPr="00CF37D1">
        <w:rPr>
          <w:rFonts w:ascii="Times New Roman" w:hAnsi="Times New Roman" w:cs="Times New Roman"/>
          <w:sz w:val="28"/>
          <w:szCs w:val="28"/>
        </w:rPr>
        <w:t>уч</w:t>
      </w:r>
      <w:proofErr w:type="gramStart"/>
      <w:r w:rsidR="007F6DA5" w:rsidRPr="00CF37D1">
        <w:rPr>
          <w:rFonts w:ascii="Times New Roman" w:hAnsi="Times New Roman" w:cs="Times New Roman"/>
          <w:sz w:val="28"/>
          <w:szCs w:val="28"/>
        </w:rPr>
        <w:t>.г</w:t>
      </w:r>
      <w:proofErr w:type="gramEnd"/>
      <w:r w:rsidR="007F6DA5" w:rsidRPr="00CF37D1">
        <w:rPr>
          <w:rFonts w:ascii="Times New Roman" w:hAnsi="Times New Roman" w:cs="Times New Roman"/>
          <w:sz w:val="28"/>
          <w:szCs w:val="28"/>
        </w:rPr>
        <w:t>оду</w:t>
      </w:r>
      <w:proofErr w:type="spellEnd"/>
      <w:r w:rsidR="005D7D7A" w:rsidRPr="00CF37D1">
        <w:rPr>
          <w:rFonts w:ascii="Times New Roman" w:hAnsi="Times New Roman" w:cs="Times New Roman"/>
          <w:sz w:val="28"/>
          <w:szCs w:val="28"/>
        </w:rPr>
        <w:t xml:space="preserve"> 93 педагога (27%)</w:t>
      </w:r>
      <w:r w:rsidR="00DA0B09" w:rsidRPr="00CF37D1">
        <w:rPr>
          <w:rFonts w:ascii="Times New Roman" w:hAnsi="Times New Roman" w:cs="Times New Roman"/>
          <w:sz w:val="28"/>
          <w:szCs w:val="28"/>
        </w:rPr>
        <w:t>, 17 педагогов ДОУ;</w:t>
      </w:r>
      <w:r w:rsidR="005D7D7A" w:rsidRPr="00CF37D1">
        <w:rPr>
          <w:rFonts w:ascii="Times New Roman" w:hAnsi="Times New Roman" w:cs="Times New Roman"/>
          <w:sz w:val="28"/>
          <w:szCs w:val="28"/>
        </w:rPr>
        <w:t xml:space="preserve"> в НГПУ, в том числе  на базе Куйбышевского филиала </w:t>
      </w:r>
      <w:r w:rsidR="00DA0B09" w:rsidRPr="00CF37D1">
        <w:rPr>
          <w:rFonts w:ascii="Times New Roman" w:hAnsi="Times New Roman" w:cs="Times New Roman"/>
          <w:sz w:val="28"/>
          <w:szCs w:val="28"/>
        </w:rPr>
        <w:t xml:space="preserve">курсы прошли </w:t>
      </w:r>
      <w:r w:rsidR="005D7D7A" w:rsidRPr="00CF37D1">
        <w:rPr>
          <w:rFonts w:ascii="Times New Roman" w:hAnsi="Times New Roman" w:cs="Times New Roman"/>
          <w:sz w:val="28"/>
          <w:szCs w:val="28"/>
        </w:rPr>
        <w:t>23</w:t>
      </w:r>
      <w:r w:rsidR="00DA0B09" w:rsidRPr="00CF37D1">
        <w:rPr>
          <w:rFonts w:ascii="Times New Roman" w:hAnsi="Times New Roman" w:cs="Times New Roman"/>
          <w:sz w:val="28"/>
          <w:szCs w:val="28"/>
        </w:rPr>
        <w:t xml:space="preserve"> учителя</w:t>
      </w:r>
      <w:r w:rsidR="005D7D7A" w:rsidRPr="00CF37D1">
        <w:rPr>
          <w:rFonts w:ascii="Times New Roman" w:hAnsi="Times New Roman" w:cs="Times New Roman"/>
          <w:sz w:val="28"/>
          <w:szCs w:val="28"/>
        </w:rPr>
        <w:t xml:space="preserve"> (14%)</w:t>
      </w:r>
      <w:r w:rsidR="00DA0B09" w:rsidRPr="00CF37D1">
        <w:rPr>
          <w:rFonts w:ascii="Times New Roman" w:hAnsi="Times New Roman" w:cs="Times New Roman"/>
          <w:sz w:val="28"/>
          <w:szCs w:val="28"/>
        </w:rPr>
        <w:t xml:space="preserve">, КПК 3 педагога дошкольного образования, </w:t>
      </w:r>
      <w:r w:rsidR="005D7D7A" w:rsidRPr="00CF37D1">
        <w:rPr>
          <w:rFonts w:ascii="Times New Roman" w:hAnsi="Times New Roman" w:cs="Times New Roman"/>
          <w:sz w:val="28"/>
          <w:szCs w:val="28"/>
        </w:rPr>
        <w:t xml:space="preserve"> курсы ПК дистанционно </w:t>
      </w:r>
      <w:r w:rsidR="00DA0B09" w:rsidRPr="00CF37D1">
        <w:rPr>
          <w:rFonts w:ascii="Times New Roman" w:hAnsi="Times New Roman" w:cs="Times New Roman"/>
          <w:sz w:val="28"/>
          <w:szCs w:val="28"/>
        </w:rPr>
        <w:t>прошли 7 учителей</w:t>
      </w:r>
      <w:r w:rsidR="005D7D7A" w:rsidRPr="00CF37D1">
        <w:rPr>
          <w:rFonts w:ascii="Times New Roman" w:hAnsi="Times New Roman" w:cs="Times New Roman"/>
          <w:sz w:val="28"/>
          <w:szCs w:val="28"/>
        </w:rPr>
        <w:t xml:space="preserve"> (6 </w:t>
      </w:r>
      <w:r w:rsidR="005D7D7A" w:rsidRPr="00CF37D1">
        <w:rPr>
          <w:rFonts w:ascii="Times New Roman" w:hAnsi="Times New Roman" w:cs="Times New Roman"/>
          <w:sz w:val="28"/>
          <w:szCs w:val="28"/>
        </w:rPr>
        <w:lastRenderedPageBreak/>
        <w:t>%)</w:t>
      </w:r>
      <w:r w:rsidR="00DA0B09" w:rsidRPr="00CF37D1">
        <w:rPr>
          <w:rFonts w:ascii="Times New Roman" w:hAnsi="Times New Roman" w:cs="Times New Roman"/>
          <w:sz w:val="28"/>
          <w:szCs w:val="28"/>
        </w:rPr>
        <w:t>, 3 педагога ДО</w:t>
      </w:r>
      <w:r w:rsidR="005D7D7A" w:rsidRPr="00CF37D1">
        <w:rPr>
          <w:rFonts w:ascii="Times New Roman" w:hAnsi="Times New Roman" w:cs="Times New Roman"/>
          <w:sz w:val="28"/>
          <w:szCs w:val="28"/>
        </w:rPr>
        <w:t>.</w:t>
      </w:r>
      <w:r w:rsidR="00DA0B09" w:rsidRPr="00CF37D1">
        <w:rPr>
          <w:rFonts w:ascii="Times New Roman" w:hAnsi="Times New Roman" w:cs="Times New Roman"/>
          <w:sz w:val="28"/>
          <w:szCs w:val="28"/>
        </w:rPr>
        <w:t xml:space="preserve"> По организации методического сопровождения ФГОС КПК прошли 2 методиста. </w:t>
      </w:r>
      <w:r w:rsidR="00AD5487" w:rsidRPr="00CF37D1">
        <w:rPr>
          <w:rFonts w:ascii="Times New Roman" w:hAnsi="Times New Roman" w:cs="Times New Roman"/>
          <w:sz w:val="28"/>
          <w:szCs w:val="28"/>
        </w:rPr>
        <w:t>На базе района были организованы курсы повышения квалификации по теме «</w:t>
      </w:r>
      <w:proofErr w:type="spellStart"/>
      <w:r w:rsidR="00285B9A" w:rsidRPr="00CF37D1">
        <w:rPr>
          <w:rFonts w:ascii="Times New Roman" w:hAnsi="Times New Roman" w:cs="Times New Roman"/>
          <w:sz w:val="28"/>
          <w:szCs w:val="28"/>
        </w:rPr>
        <w:t>П</w:t>
      </w:r>
      <w:r w:rsidR="00AD5487" w:rsidRPr="00CF37D1">
        <w:rPr>
          <w:rFonts w:ascii="Times New Roman" w:hAnsi="Times New Roman" w:cs="Times New Roman"/>
          <w:sz w:val="28"/>
          <w:szCs w:val="28"/>
        </w:rPr>
        <w:t>ортфолио</w:t>
      </w:r>
      <w:proofErr w:type="spellEnd"/>
      <w:r w:rsidR="00AD5487" w:rsidRPr="00CF37D1">
        <w:rPr>
          <w:rFonts w:ascii="Times New Roman" w:hAnsi="Times New Roman" w:cs="Times New Roman"/>
          <w:sz w:val="28"/>
          <w:szCs w:val="28"/>
        </w:rPr>
        <w:t xml:space="preserve"> учебных достижений», на котор</w:t>
      </w:r>
      <w:r w:rsidR="00285B9A" w:rsidRPr="00CF37D1">
        <w:rPr>
          <w:rFonts w:ascii="Times New Roman" w:hAnsi="Times New Roman" w:cs="Times New Roman"/>
          <w:sz w:val="28"/>
          <w:szCs w:val="28"/>
        </w:rPr>
        <w:t xml:space="preserve">ых обучение прошли 36 педагогов и курсы для учителей математики по теме «Преподавание математики в условиях ФГОС»  </w:t>
      </w:r>
      <w:r w:rsidR="00AD5487" w:rsidRPr="00CF37D1">
        <w:rPr>
          <w:rFonts w:ascii="Times New Roman" w:hAnsi="Times New Roman" w:cs="Times New Roman"/>
          <w:sz w:val="28"/>
          <w:szCs w:val="28"/>
        </w:rPr>
        <w:t xml:space="preserve"> </w:t>
      </w:r>
      <w:r w:rsidR="00DA0B09" w:rsidRPr="00CF37D1">
        <w:rPr>
          <w:rFonts w:ascii="Times New Roman" w:hAnsi="Times New Roman" w:cs="Times New Roman"/>
          <w:sz w:val="28"/>
          <w:szCs w:val="28"/>
        </w:rPr>
        <w:t>Таким образом, в 2013-2-14 год</w:t>
      </w:r>
      <w:r w:rsidR="00AD5487" w:rsidRPr="00CF37D1">
        <w:rPr>
          <w:rFonts w:ascii="Times New Roman" w:hAnsi="Times New Roman" w:cs="Times New Roman"/>
          <w:sz w:val="28"/>
          <w:szCs w:val="28"/>
        </w:rPr>
        <w:t>у свою квалификацию повысили 123</w:t>
      </w:r>
      <w:r w:rsidR="00DA0B09" w:rsidRPr="00CF37D1">
        <w:rPr>
          <w:rFonts w:ascii="Times New Roman" w:hAnsi="Times New Roman" w:cs="Times New Roman"/>
          <w:sz w:val="28"/>
          <w:szCs w:val="28"/>
        </w:rPr>
        <w:t xml:space="preserve"> учителя, 20 воспитателей.</w:t>
      </w:r>
      <w:r w:rsidR="005D7D7A" w:rsidRPr="00CF37D1">
        <w:rPr>
          <w:rFonts w:ascii="Times New Roman" w:hAnsi="Times New Roman" w:cs="Times New Roman"/>
          <w:sz w:val="28"/>
          <w:szCs w:val="28"/>
        </w:rPr>
        <w:t xml:space="preserve">  </w:t>
      </w:r>
      <w:r w:rsidR="007F6DA5" w:rsidRPr="00CF37D1">
        <w:rPr>
          <w:rFonts w:ascii="Times New Roman" w:hAnsi="Times New Roman" w:cs="Times New Roman"/>
          <w:sz w:val="28"/>
          <w:szCs w:val="28"/>
        </w:rPr>
        <w:t>По-прежнему самым востребованным учебным заведением д</w:t>
      </w:r>
      <w:r w:rsidR="00DA0B09" w:rsidRPr="00CF37D1">
        <w:rPr>
          <w:rFonts w:ascii="Times New Roman" w:hAnsi="Times New Roman" w:cs="Times New Roman"/>
          <w:sz w:val="28"/>
          <w:szCs w:val="28"/>
        </w:rPr>
        <w:t xml:space="preserve">ля педагогов остаётся </w:t>
      </w:r>
      <w:proofErr w:type="spellStart"/>
      <w:r w:rsidR="00DA0B09" w:rsidRPr="00CF37D1">
        <w:rPr>
          <w:rFonts w:ascii="Times New Roman" w:hAnsi="Times New Roman" w:cs="Times New Roman"/>
          <w:sz w:val="28"/>
          <w:szCs w:val="28"/>
        </w:rPr>
        <w:t>НИПКиПРО</w:t>
      </w:r>
      <w:proofErr w:type="spellEnd"/>
      <w:proofErr w:type="gramStart"/>
      <w:r w:rsidR="00DA0B09" w:rsidRPr="00CF37D1">
        <w:rPr>
          <w:rFonts w:ascii="Times New Roman" w:hAnsi="Times New Roman" w:cs="Times New Roman"/>
          <w:sz w:val="28"/>
          <w:szCs w:val="28"/>
        </w:rPr>
        <w:t xml:space="preserve"> ,</w:t>
      </w:r>
      <w:proofErr w:type="gramEnd"/>
      <w:r w:rsidR="00DA0B09" w:rsidRPr="00CF37D1">
        <w:rPr>
          <w:rFonts w:ascii="Times New Roman" w:hAnsi="Times New Roman" w:cs="Times New Roman"/>
          <w:sz w:val="28"/>
          <w:szCs w:val="28"/>
        </w:rPr>
        <w:t xml:space="preserve"> для отдельных педагогов стал интересен</w:t>
      </w:r>
      <w:r w:rsidR="007F6DA5" w:rsidRPr="00CF37D1">
        <w:rPr>
          <w:rFonts w:ascii="Times New Roman" w:hAnsi="Times New Roman" w:cs="Times New Roman"/>
          <w:sz w:val="28"/>
          <w:szCs w:val="28"/>
        </w:rPr>
        <w:t xml:space="preserve"> в плане курсовой подготовки НГПУ </w:t>
      </w:r>
      <w:r w:rsidR="00C45479" w:rsidRPr="00CF37D1">
        <w:rPr>
          <w:rFonts w:ascii="Times New Roman" w:hAnsi="Times New Roman" w:cs="Times New Roman"/>
          <w:sz w:val="28"/>
          <w:szCs w:val="28"/>
        </w:rPr>
        <w:t>и Куйбышевский филиал НГПУ</w:t>
      </w:r>
      <w:r w:rsidR="007F6DA5" w:rsidRPr="00CF37D1">
        <w:rPr>
          <w:rFonts w:ascii="Times New Roman" w:hAnsi="Times New Roman" w:cs="Times New Roman"/>
          <w:sz w:val="28"/>
          <w:szCs w:val="28"/>
        </w:rPr>
        <w:t xml:space="preserve">, </w:t>
      </w:r>
      <w:r w:rsidR="00DA0B09" w:rsidRPr="00CF37D1">
        <w:rPr>
          <w:rFonts w:ascii="Times New Roman" w:hAnsi="Times New Roman" w:cs="Times New Roman"/>
          <w:sz w:val="28"/>
          <w:szCs w:val="28"/>
        </w:rPr>
        <w:t>где слушатели отмечают</w:t>
      </w:r>
      <w:r w:rsidR="007F6DA5" w:rsidRPr="00CF37D1">
        <w:rPr>
          <w:rFonts w:ascii="Times New Roman" w:hAnsi="Times New Roman" w:cs="Times New Roman"/>
          <w:sz w:val="28"/>
          <w:szCs w:val="28"/>
        </w:rPr>
        <w:t xml:space="preserve"> высокий у</w:t>
      </w:r>
      <w:r w:rsidR="00DA0B09" w:rsidRPr="00CF37D1">
        <w:rPr>
          <w:rFonts w:ascii="Times New Roman" w:hAnsi="Times New Roman" w:cs="Times New Roman"/>
          <w:sz w:val="28"/>
          <w:szCs w:val="28"/>
        </w:rPr>
        <w:t>ровень образовательных программ</w:t>
      </w:r>
      <w:r w:rsidR="00F4692C" w:rsidRPr="00CF37D1">
        <w:rPr>
          <w:rFonts w:ascii="Times New Roman" w:hAnsi="Times New Roman" w:cs="Times New Roman"/>
          <w:sz w:val="28"/>
          <w:szCs w:val="28"/>
        </w:rPr>
        <w:t>.</w:t>
      </w:r>
    </w:p>
    <w:p w:rsidR="006E46E7" w:rsidRPr="00CF37D1" w:rsidRDefault="0082383F" w:rsidP="00CF37D1">
      <w:pPr>
        <w:spacing w:after="0" w:line="240" w:lineRule="auto"/>
        <w:jc w:val="both"/>
        <w:rPr>
          <w:rFonts w:ascii="Times New Roman" w:hAnsi="Times New Roman" w:cs="Times New Roman"/>
          <w:sz w:val="28"/>
          <w:szCs w:val="28"/>
        </w:rPr>
      </w:pPr>
      <w:proofErr w:type="gramStart"/>
      <w:r w:rsidRPr="00CF37D1">
        <w:rPr>
          <w:rFonts w:ascii="Times New Roman" w:hAnsi="Times New Roman" w:cs="Times New Roman"/>
          <w:sz w:val="28"/>
          <w:szCs w:val="28"/>
        </w:rPr>
        <w:t>Обучение по организации</w:t>
      </w:r>
      <w:proofErr w:type="gramEnd"/>
      <w:r w:rsidRPr="00CF37D1">
        <w:rPr>
          <w:rFonts w:ascii="Times New Roman" w:hAnsi="Times New Roman" w:cs="Times New Roman"/>
          <w:sz w:val="28"/>
          <w:szCs w:val="28"/>
        </w:rPr>
        <w:t xml:space="preserve"> </w:t>
      </w:r>
      <w:r w:rsidR="006E46E7" w:rsidRPr="00CF37D1">
        <w:rPr>
          <w:rFonts w:ascii="Times New Roman" w:hAnsi="Times New Roman" w:cs="Times New Roman"/>
          <w:sz w:val="28"/>
          <w:szCs w:val="28"/>
        </w:rPr>
        <w:t xml:space="preserve">работы в условиях ФГОС прошли 100% </w:t>
      </w:r>
      <w:r w:rsidRPr="00CF37D1">
        <w:rPr>
          <w:rFonts w:ascii="Times New Roman" w:hAnsi="Times New Roman" w:cs="Times New Roman"/>
          <w:sz w:val="28"/>
          <w:szCs w:val="28"/>
        </w:rPr>
        <w:t xml:space="preserve"> руководителей ОУ</w:t>
      </w:r>
      <w:r w:rsidR="006E46E7" w:rsidRPr="00CF37D1">
        <w:rPr>
          <w:rFonts w:ascii="Times New Roman" w:hAnsi="Times New Roman" w:cs="Times New Roman"/>
          <w:sz w:val="28"/>
          <w:szCs w:val="28"/>
        </w:rPr>
        <w:t xml:space="preserve"> (директора и заместители), 107 педагогов (81,8%), работающих</w:t>
      </w:r>
      <w:r w:rsidRPr="00CF37D1">
        <w:rPr>
          <w:rFonts w:ascii="Times New Roman" w:hAnsi="Times New Roman" w:cs="Times New Roman"/>
          <w:sz w:val="28"/>
          <w:szCs w:val="28"/>
        </w:rPr>
        <w:t xml:space="preserve"> по ФГОС НОО в 1- 4 классах и </w:t>
      </w:r>
      <w:r w:rsidR="006E46E7" w:rsidRPr="00CF37D1">
        <w:rPr>
          <w:rFonts w:ascii="Times New Roman" w:hAnsi="Times New Roman" w:cs="Times New Roman"/>
          <w:sz w:val="28"/>
          <w:szCs w:val="28"/>
        </w:rPr>
        <w:t xml:space="preserve">178 учителей (75,9%) , работающих </w:t>
      </w:r>
      <w:r w:rsidRPr="00CF37D1">
        <w:rPr>
          <w:rFonts w:ascii="Times New Roman" w:hAnsi="Times New Roman" w:cs="Times New Roman"/>
          <w:sz w:val="28"/>
          <w:szCs w:val="28"/>
        </w:rPr>
        <w:t>по ФГОС ООО в 5</w:t>
      </w:r>
      <w:r w:rsidR="006E46E7" w:rsidRPr="00CF37D1">
        <w:rPr>
          <w:rFonts w:ascii="Times New Roman" w:hAnsi="Times New Roman" w:cs="Times New Roman"/>
          <w:sz w:val="28"/>
          <w:szCs w:val="28"/>
        </w:rPr>
        <w:t xml:space="preserve">-6 классах, 3 методиста информационно-методического центра. </w:t>
      </w:r>
    </w:p>
    <w:p w:rsidR="00486EE2" w:rsidRPr="00CF37D1" w:rsidRDefault="0082383F" w:rsidP="00CF37D1">
      <w:pPr>
        <w:spacing w:after="0" w:line="240" w:lineRule="auto"/>
        <w:jc w:val="both"/>
        <w:rPr>
          <w:rFonts w:ascii="Times New Roman" w:eastAsia="Times New Roman" w:hAnsi="Times New Roman" w:cs="Times New Roman"/>
          <w:sz w:val="28"/>
          <w:szCs w:val="28"/>
        </w:rPr>
      </w:pPr>
      <w:r w:rsidRPr="00CF37D1">
        <w:rPr>
          <w:rFonts w:ascii="Times New Roman" w:hAnsi="Times New Roman" w:cs="Times New Roman"/>
          <w:sz w:val="28"/>
          <w:szCs w:val="28"/>
        </w:rPr>
        <w:t xml:space="preserve"> </w:t>
      </w:r>
      <w:r w:rsidR="006E46E7" w:rsidRPr="00CF37D1">
        <w:rPr>
          <w:rFonts w:ascii="Times New Roman" w:hAnsi="Times New Roman" w:cs="Times New Roman"/>
          <w:sz w:val="28"/>
          <w:szCs w:val="28"/>
        </w:rPr>
        <w:t xml:space="preserve">Большое внимание в прошедшем учебном году уделялось повышению ИКТ – компетенции учителей. На базе информационно-методического центра </w:t>
      </w:r>
      <w:r w:rsidR="001C10AC" w:rsidRPr="00CF37D1">
        <w:rPr>
          <w:rFonts w:ascii="Times New Roman" w:hAnsi="Times New Roman" w:cs="Times New Roman"/>
          <w:sz w:val="28"/>
          <w:szCs w:val="28"/>
        </w:rPr>
        <w:t xml:space="preserve">методисты - </w:t>
      </w:r>
      <w:proofErr w:type="spellStart"/>
      <w:r w:rsidR="006E46E7" w:rsidRPr="00CF37D1">
        <w:rPr>
          <w:rFonts w:ascii="Times New Roman" w:hAnsi="Times New Roman" w:cs="Times New Roman"/>
          <w:sz w:val="28"/>
          <w:szCs w:val="28"/>
        </w:rPr>
        <w:t>тьютор</w:t>
      </w:r>
      <w:r w:rsidR="00E270F6" w:rsidRPr="00CF37D1">
        <w:rPr>
          <w:rFonts w:ascii="Times New Roman" w:hAnsi="Times New Roman" w:cs="Times New Roman"/>
          <w:sz w:val="28"/>
          <w:szCs w:val="28"/>
        </w:rPr>
        <w:t>ы</w:t>
      </w:r>
      <w:proofErr w:type="spellEnd"/>
      <w:r w:rsidR="00E270F6" w:rsidRPr="00CF37D1">
        <w:rPr>
          <w:rFonts w:ascii="Times New Roman" w:hAnsi="Times New Roman" w:cs="Times New Roman"/>
          <w:sz w:val="28"/>
          <w:szCs w:val="28"/>
        </w:rPr>
        <w:t xml:space="preserve"> обучили    60 учителей по 4-м</w:t>
      </w:r>
      <w:r w:rsidR="006E46E7" w:rsidRPr="00CF37D1">
        <w:rPr>
          <w:rFonts w:ascii="Times New Roman" w:hAnsi="Times New Roman" w:cs="Times New Roman"/>
          <w:sz w:val="28"/>
          <w:szCs w:val="28"/>
        </w:rPr>
        <w:t xml:space="preserve">  программам: «</w:t>
      </w:r>
      <w:r w:rsidR="006E46E7" w:rsidRPr="00CF37D1">
        <w:rPr>
          <w:rFonts w:ascii="Times New Roman" w:eastAsia="Times New Roman" w:hAnsi="Times New Roman" w:cs="Times New Roman"/>
          <w:sz w:val="28"/>
          <w:szCs w:val="28"/>
        </w:rPr>
        <w:t>Создание дидактических и наглядных материалов в образовательной деятельности учителя средствами мультимедиа</w:t>
      </w:r>
      <w:r w:rsidR="006E46E7" w:rsidRPr="00CF37D1">
        <w:rPr>
          <w:rFonts w:ascii="Times New Roman" w:hAnsi="Times New Roman" w:cs="Times New Roman"/>
          <w:sz w:val="28"/>
          <w:szCs w:val="28"/>
        </w:rPr>
        <w:t>», «</w:t>
      </w:r>
      <w:r w:rsidR="006E46E7" w:rsidRPr="00CF37D1">
        <w:rPr>
          <w:rFonts w:ascii="Times New Roman" w:eastAsia="Times New Roman" w:hAnsi="Times New Roman" w:cs="Times New Roman"/>
          <w:sz w:val="28"/>
          <w:szCs w:val="28"/>
        </w:rPr>
        <w:t>Введение в информационные и образовательные технологии 21 века</w:t>
      </w:r>
      <w:r w:rsidR="006E46E7" w:rsidRPr="00CF37D1">
        <w:rPr>
          <w:rFonts w:ascii="Times New Roman" w:hAnsi="Times New Roman" w:cs="Times New Roman"/>
          <w:sz w:val="28"/>
          <w:szCs w:val="28"/>
        </w:rPr>
        <w:t>»,</w:t>
      </w:r>
      <w:r w:rsidRPr="00CF37D1">
        <w:rPr>
          <w:rFonts w:ascii="Times New Roman" w:hAnsi="Times New Roman" w:cs="Times New Roman"/>
          <w:sz w:val="28"/>
          <w:szCs w:val="28"/>
        </w:rPr>
        <w:t xml:space="preserve"> </w:t>
      </w:r>
      <w:r w:rsidR="006E46E7" w:rsidRPr="00CF37D1">
        <w:rPr>
          <w:rFonts w:ascii="Times New Roman" w:hAnsi="Times New Roman" w:cs="Times New Roman"/>
          <w:sz w:val="28"/>
          <w:szCs w:val="28"/>
        </w:rPr>
        <w:t xml:space="preserve">«Проектная деятельность в информационной образовательной среде 21 века», </w:t>
      </w:r>
      <w:r w:rsidR="00E270F6" w:rsidRPr="00CF37D1">
        <w:rPr>
          <w:rFonts w:ascii="Times New Roman" w:hAnsi="Times New Roman" w:cs="Times New Roman"/>
          <w:sz w:val="28"/>
          <w:szCs w:val="28"/>
        </w:rPr>
        <w:t xml:space="preserve">«Интерактивные устройства в образовательной деятельности». На семинарах-тренингах прошли обучение  50 педагогов по темам «Программа для работы с растровыми изображениями </w:t>
      </w:r>
      <w:r w:rsidR="00E270F6" w:rsidRPr="00CF37D1">
        <w:rPr>
          <w:rFonts w:ascii="Times New Roman" w:hAnsi="Times New Roman" w:cs="Times New Roman"/>
          <w:sz w:val="28"/>
          <w:szCs w:val="28"/>
          <w:lang w:val="en-US"/>
        </w:rPr>
        <w:t>Gimp</w:t>
      </w:r>
      <w:r w:rsidR="00E270F6" w:rsidRPr="00CF37D1">
        <w:rPr>
          <w:rFonts w:ascii="Times New Roman" w:hAnsi="Times New Roman" w:cs="Times New Roman"/>
          <w:sz w:val="28"/>
          <w:szCs w:val="28"/>
        </w:rPr>
        <w:t xml:space="preserve">»», «Работа с аудио-файлами»,  </w:t>
      </w:r>
      <w:r w:rsidR="00E270F6" w:rsidRPr="00CF37D1">
        <w:rPr>
          <w:rFonts w:ascii="Times New Roman" w:eastAsia="Times New Roman" w:hAnsi="Times New Roman" w:cs="Times New Roman"/>
          <w:sz w:val="28"/>
          <w:szCs w:val="28"/>
        </w:rPr>
        <w:t xml:space="preserve">«Создание дидактических материалов с помощью сервиса </w:t>
      </w:r>
      <w:proofErr w:type="spellStart"/>
      <w:r w:rsidR="00E270F6" w:rsidRPr="00CF37D1">
        <w:rPr>
          <w:rFonts w:ascii="Times New Roman" w:eastAsia="Times New Roman" w:hAnsi="Times New Roman" w:cs="Times New Roman"/>
          <w:sz w:val="28"/>
          <w:szCs w:val="28"/>
          <w:lang w:val="en-US"/>
        </w:rPr>
        <w:t>Learningapps</w:t>
      </w:r>
      <w:proofErr w:type="spellEnd"/>
      <w:r w:rsidR="00E270F6" w:rsidRPr="00CF37D1">
        <w:rPr>
          <w:rFonts w:ascii="Times New Roman" w:eastAsia="Times New Roman" w:hAnsi="Times New Roman" w:cs="Times New Roman"/>
          <w:sz w:val="28"/>
          <w:szCs w:val="28"/>
        </w:rPr>
        <w:t>.</w:t>
      </w:r>
      <w:r w:rsidR="00E270F6" w:rsidRPr="00CF37D1">
        <w:rPr>
          <w:rFonts w:ascii="Times New Roman" w:eastAsia="Times New Roman" w:hAnsi="Times New Roman" w:cs="Times New Roman"/>
          <w:sz w:val="28"/>
          <w:szCs w:val="28"/>
          <w:lang w:val="en-US"/>
        </w:rPr>
        <w:t>org</w:t>
      </w:r>
      <w:r w:rsidR="00E270F6" w:rsidRPr="00CF37D1">
        <w:rPr>
          <w:rFonts w:ascii="Times New Roman" w:eastAsia="Times New Roman" w:hAnsi="Times New Roman" w:cs="Times New Roman"/>
          <w:sz w:val="28"/>
          <w:szCs w:val="28"/>
        </w:rPr>
        <w:t>»,</w:t>
      </w:r>
      <w:r w:rsidR="00E270F6" w:rsidRPr="00CF37D1">
        <w:rPr>
          <w:rFonts w:ascii="Times New Roman" w:hAnsi="Times New Roman" w:cs="Times New Roman"/>
          <w:sz w:val="28"/>
          <w:szCs w:val="28"/>
        </w:rPr>
        <w:t xml:space="preserve"> </w:t>
      </w:r>
      <w:r w:rsidR="00E270F6" w:rsidRPr="00CF37D1">
        <w:rPr>
          <w:rFonts w:ascii="Times New Roman" w:eastAsia="Times New Roman" w:hAnsi="Times New Roman" w:cs="Times New Roman"/>
          <w:sz w:val="28"/>
          <w:szCs w:val="28"/>
        </w:rPr>
        <w:t xml:space="preserve">«Создание сайта ДОУ». В </w:t>
      </w:r>
      <w:proofErr w:type="spellStart"/>
      <w:r w:rsidR="00E270F6" w:rsidRPr="00CF37D1">
        <w:rPr>
          <w:rFonts w:ascii="Times New Roman" w:eastAsia="Times New Roman" w:hAnsi="Times New Roman" w:cs="Times New Roman"/>
          <w:sz w:val="28"/>
          <w:szCs w:val="28"/>
        </w:rPr>
        <w:t>ОблЦИТе</w:t>
      </w:r>
      <w:proofErr w:type="spellEnd"/>
      <w:r w:rsidR="00E270F6" w:rsidRPr="00CF37D1">
        <w:rPr>
          <w:rFonts w:ascii="Times New Roman" w:eastAsia="Times New Roman" w:hAnsi="Times New Roman" w:cs="Times New Roman"/>
          <w:sz w:val="28"/>
          <w:szCs w:val="28"/>
        </w:rPr>
        <w:t xml:space="preserve">   обучение прошли  2 учителя, в </w:t>
      </w:r>
      <w:proofErr w:type="spellStart"/>
      <w:r w:rsidR="00E270F6" w:rsidRPr="00CF37D1">
        <w:rPr>
          <w:rFonts w:ascii="Times New Roman" w:eastAsia="Times New Roman" w:hAnsi="Times New Roman" w:cs="Times New Roman"/>
          <w:sz w:val="28"/>
          <w:szCs w:val="28"/>
        </w:rPr>
        <w:t>НИПКиПРО</w:t>
      </w:r>
      <w:proofErr w:type="spellEnd"/>
      <w:r w:rsidR="00E270F6" w:rsidRPr="00CF37D1">
        <w:rPr>
          <w:rFonts w:ascii="Times New Roman" w:eastAsia="Times New Roman" w:hAnsi="Times New Roman" w:cs="Times New Roman"/>
          <w:sz w:val="28"/>
          <w:szCs w:val="28"/>
        </w:rPr>
        <w:t xml:space="preserve"> тоже обучение прошли 2 учителя, </w:t>
      </w:r>
      <w:r w:rsidR="00486EE2" w:rsidRPr="00CF37D1">
        <w:rPr>
          <w:rFonts w:ascii="Times New Roman" w:eastAsia="Times New Roman" w:hAnsi="Times New Roman" w:cs="Times New Roman"/>
          <w:sz w:val="28"/>
          <w:szCs w:val="28"/>
        </w:rPr>
        <w:t xml:space="preserve">1 учитель прошёл обучение в </w:t>
      </w:r>
      <w:r w:rsidR="00486EE2" w:rsidRPr="00CF37D1">
        <w:rPr>
          <w:rFonts w:ascii="Times New Roman" w:hAnsi="Times New Roman" w:cs="Times New Roman"/>
          <w:sz w:val="28"/>
          <w:szCs w:val="28"/>
        </w:rPr>
        <w:t xml:space="preserve">Национальном Открытом Университете «ИНТУИТ»,  </w:t>
      </w:r>
      <w:r w:rsidR="00E270F6" w:rsidRPr="00CF37D1">
        <w:rPr>
          <w:rFonts w:ascii="Times New Roman" w:eastAsia="Times New Roman" w:hAnsi="Times New Roman" w:cs="Times New Roman"/>
          <w:sz w:val="28"/>
          <w:szCs w:val="28"/>
        </w:rPr>
        <w:t>дистанционн</w:t>
      </w:r>
      <w:r w:rsidR="00486EE2" w:rsidRPr="00CF37D1">
        <w:rPr>
          <w:rFonts w:ascii="Times New Roman" w:eastAsia="Times New Roman" w:hAnsi="Times New Roman" w:cs="Times New Roman"/>
          <w:sz w:val="28"/>
          <w:szCs w:val="28"/>
        </w:rPr>
        <w:t xml:space="preserve">о проучились 4 учителя. В рамках недельной </w:t>
      </w:r>
      <w:r w:rsidR="00486EE2" w:rsidRPr="00CF37D1">
        <w:rPr>
          <w:rFonts w:ascii="Times New Roman" w:hAnsi="Times New Roman" w:cs="Times New Roman"/>
          <w:sz w:val="28"/>
          <w:szCs w:val="28"/>
        </w:rPr>
        <w:t>дистанционной региональной конференции «Мобильная среда обучения и современное образование»</w:t>
      </w:r>
      <w:r w:rsidR="00CF20E1" w:rsidRPr="00CF37D1">
        <w:rPr>
          <w:rFonts w:ascii="Times New Roman" w:hAnsi="Times New Roman" w:cs="Times New Roman"/>
          <w:sz w:val="28"/>
          <w:szCs w:val="28"/>
        </w:rPr>
        <w:t xml:space="preserve">, которая проводилась компанией Интел </w:t>
      </w:r>
      <w:proofErr w:type="gramStart"/>
      <w:r w:rsidR="00CF20E1" w:rsidRPr="00CF37D1">
        <w:rPr>
          <w:rFonts w:ascii="Times New Roman" w:hAnsi="Times New Roman" w:cs="Times New Roman"/>
          <w:sz w:val="28"/>
          <w:szCs w:val="28"/>
        </w:rPr>
        <w:t>при</w:t>
      </w:r>
      <w:proofErr w:type="gramEnd"/>
      <w:r w:rsidR="00CF20E1" w:rsidRPr="00CF37D1">
        <w:rPr>
          <w:rFonts w:ascii="Times New Roman" w:hAnsi="Times New Roman" w:cs="Times New Roman"/>
          <w:sz w:val="28"/>
          <w:szCs w:val="28"/>
        </w:rPr>
        <w:t xml:space="preserve"> поддержки </w:t>
      </w:r>
      <w:proofErr w:type="spellStart"/>
      <w:r w:rsidR="00CF20E1" w:rsidRPr="00CF37D1">
        <w:rPr>
          <w:rFonts w:ascii="Times New Roman" w:hAnsi="Times New Roman" w:cs="Times New Roman"/>
          <w:sz w:val="28"/>
          <w:szCs w:val="28"/>
        </w:rPr>
        <w:t>МинОбрНауки</w:t>
      </w:r>
      <w:proofErr w:type="spellEnd"/>
      <w:r w:rsidR="00CF20E1" w:rsidRPr="00CF37D1">
        <w:rPr>
          <w:rFonts w:ascii="Times New Roman" w:hAnsi="Times New Roman" w:cs="Times New Roman"/>
          <w:sz w:val="28"/>
          <w:szCs w:val="28"/>
        </w:rPr>
        <w:t xml:space="preserve"> НСО, </w:t>
      </w:r>
      <w:r w:rsidR="00486EE2" w:rsidRPr="00CF37D1">
        <w:rPr>
          <w:rFonts w:ascii="Times New Roman" w:hAnsi="Times New Roman" w:cs="Times New Roman"/>
          <w:sz w:val="28"/>
          <w:szCs w:val="28"/>
        </w:rPr>
        <w:t xml:space="preserve"> обучение через мастер-классы и </w:t>
      </w:r>
      <w:proofErr w:type="spellStart"/>
      <w:r w:rsidR="00486EE2" w:rsidRPr="00CF37D1">
        <w:rPr>
          <w:rFonts w:ascii="Times New Roman" w:hAnsi="Times New Roman" w:cs="Times New Roman"/>
          <w:sz w:val="28"/>
          <w:szCs w:val="28"/>
        </w:rPr>
        <w:t>вебинары</w:t>
      </w:r>
      <w:proofErr w:type="spellEnd"/>
      <w:r w:rsidR="00486EE2" w:rsidRPr="00CF37D1">
        <w:rPr>
          <w:rFonts w:ascii="Times New Roman" w:hAnsi="Times New Roman" w:cs="Times New Roman"/>
          <w:sz w:val="28"/>
          <w:szCs w:val="28"/>
        </w:rPr>
        <w:t xml:space="preserve"> прошли 35 педагогов.</w:t>
      </w:r>
    </w:p>
    <w:p w:rsidR="006A1422" w:rsidRPr="00CF37D1" w:rsidRDefault="001C10AC" w:rsidP="00CF37D1">
      <w:pPr>
        <w:spacing w:after="0" w:line="240" w:lineRule="auto"/>
        <w:jc w:val="both"/>
        <w:rPr>
          <w:rFonts w:ascii="Times New Roman" w:hAnsi="Times New Roman" w:cs="Times New Roman"/>
          <w:sz w:val="28"/>
          <w:szCs w:val="28"/>
        </w:rPr>
      </w:pPr>
      <w:proofErr w:type="gramStart"/>
      <w:r w:rsidRPr="00CF37D1">
        <w:rPr>
          <w:rFonts w:ascii="Times New Roman" w:hAnsi="Times New Roman" w:cs="Times New Roman"/>
          <w:sz w:val="28"/>
          <w:szCs w:val="28"/>
        </w:rPr>
        <w:t>В результате полученных знаний учителя могут осуществлять проектную</w:t>
      </w:r>
      <w:r w:rsidR="000C6ECF" w:rsidRPr="00CF37D1">
        <w:rPr>
          <w:rFonts w:ascii="Times New Roman" w:hAnsi="Times New Roman" w:cs="Times New Roman"/>
          <w:sz w:val="28"/>
          <w:szCs w:val="28"/>
        </w:rPr>
        <w:t xml:space="preserve"> деятельность в информационной образовательной среде 21 века</w:t>
      </w:r>
      <w:r w:rsidRPr="00CF37D1">
        <w:rPr>
          <w:rFonts w:ascii="Times New Roman" w:hAnsi="Times New Roman" w:cs="Times New Roman"/>
          <w:sz w:val="28"/>
          <w:szCs w:val="28"/>
        </w:rPr>
        <w:t xml:space="preserve">, использовать </w:t>
      </w:r>
      <w:proofErr w:type="spellStart"/>
      <w:r w:rsidRPr="00CF37D1">
        <w:rPr>
          <w:rFonts w:ascii="Times New Roman" w:hAnsi="Times New Roman" w:cs="Times New Roman"/>
          <w:sz w:val="28"/>
          <w:szCs w:val="28"/>
        </w:rPr>
        <w:t>ЭОРы</w:t>
      </w:r>
      <w:proofErr w:type="spellEnd"/>
      <w:r w:rsidR="0082383F" w:rsidRPr="00CF37D1">
        <w:rPr>
          <w:rFonts w:ascii="Times New Roman" w:hAnsi="Times New Roman" w:cs="Times New Roman"/>
          <w:sz w:val="28"/>
          <w:szCs w:val="28"/>
        </w:rPr>
        <w:t xml:space="preserve"> в образовательном процессе», </w:t>
      </w:r>
      <w:r w:rsidRPr="00CF37D1">
        <w:rPr>
          <w:rFonts w:ascii="Times New Roman" w:hAnsi="Times New Roman" w:cs="Times New Roman"/>
          <w:sz w:val="28"/>
          <w:szCs w:val="28"/>
        </w:rPr>
        <w:t xml:space="preserve">работать с интерактивными </w:t>
      </w:r>
      <w:r w:rsidR="000C6ECF" w:rsidRPr="00CF37D1">
        <w:rPr>
          <w:rFonts w:ascii="Times New Roman" w:hAnsi="Times New Roman" w:cs="Times New Roman"/>
          <w:sz w:val="28"/>
          <w:szCs w:val="28"/>
        </w:rPr>
        <w:t xml:space="preserve"> устройства</w:t>
      </w:r>
      <w:r w:rsidRPr="00CF37D1">
        <w:rPr>
          <w:rFonts w:ascii="Times New Roman" w:hAnsi="Times New Roman" w:cs="Times New Roman"/>
          <w:sz w:val="28"/>
          <w:szCs w:val="28"/>
        </w:rPr>
        <w:t>ми</w:t>
      </w:r>
      <w:r w:rsidR="000C6ECF" w:rsidRPr="00CF37D1">
        <w:rPr>
          <w:rFonts w:ascii="Times New Roman" w:hAnsi="Times New Roman" w:cs="Times New Roman"/>
          <w:sz w:val="28"/>
          <w:szCs w:val="28"/>
        </w:rPr>
        <w:t xml:space="preserve"> в образовательной деятельности</w:t>
      </w:r>
      <w:r w:rsidRPr="00CF37D1">
        <w:rPr>
          <w:rFonts w:ascii="Times New Roman" w:hAnsi="Times New Roman" w:cs="Times New Roman"/>
          <w:sz w:val="28"/>
          <w:szCs w:val="28"/>
        </w:rPr>
        <w:t xml:space="preserve">, создавать дидактические и наглядные материалы </w:t>
      </w:r>
      <w:r w:rsidR="000C6ECF" w:rsidRPr="00CF37D1">
        <w:rPr>
          <w:rFonts w:ascii="Times New Roman" w:hAnsi="Times New Roman" w:cs="Times New Roman"/>
          <w:sz w:val="28"/>
          <w:szCs w:val="28"/>
        </w:rPr>
        <w:t xml:space="preserve"> средствами мультимедиа</w:t>
      </w:r>
      <w:r w:rsidRPr="00CF37D1">
        <w:rPr>
          <w:rFonts w:ascii="Times New Roman" w:hAnsi="Times New Roman" w:cs="Times New Roman"/>
          <w:sz w:val="28"/>
          <w:szCs w:val="28"/>
        </w:rPr>
        <w:t>, формировать информационно-образовательную среду в соответствии с  требованиями</w:t>
      </w:r>
      <w:r w:rsidR="000C6ECF" w:rsidRPr="00CF37D1">
        <w:rPr>
          <w:rFonts w:ascii="Times New Roman" w:hAnsi="Times New Roman" w:cs="Times New Roman"/>
          <w:sz w:val="28"/>
          <w:szCs w:val="28"/>
        </w:rPr>
        <w:t xml:space="preserve"> реализации ФГОС НОО</w:t>
      </w:r>
      <w:r w:rsidRPr="00CF37D1">
        <w:rPr>
          <w:rFonts w:ascii="Times New Roman" w:hAnsi="Times New Roman" w:cs="Times New Roman"/>
          <w:sz w:val="28"/>
          <w:szCs w:val="28"/>
        </w:rPr>
        <w:t xml:space="preserve">, соотносить мобильную среду </w:t>
      </w:r>
      <w:proofErr w:type="spellStart"/>
      <w:r w:rsidRPr="00CF37D1">
        <w:rPr>
          <w:rFonts w:ascii="Times New Roman" w:hAnsi="Times New Roman" w:cs="Times New Roman"/>
          <w:sz w:val="28"/>
          <w:szCs w:val="28"/>
        </w:rPr>
        <w:t>обученияс</w:t>
      </w:r>
      <w:proofErr w:type="spellEnd"/>
      <w:r w:rsidRPr="00CF37D1">
        <w:rPr>
          <w:rFonts w:ascii="Times New Roman" w:hAnsi="Times New Roman" w:cs="Times New Roman"/>
          <w:sz w:val="28"/>
          <w:szCs w:val="28"/>
        </w:rPr>
        <w:t xml:space="preserve"> требованиями  современного образования, использовать возможности безопасного Интернета и обучать школьников и родителей</w:t>
      </w:r>
      <w:proofErr w:type="gramEnd"/>
      <w:r w:rsidRPr="00CF37D1">
        <w:rPr>
          <w:rFonts w:ascii="Times New Roman" w:hAnsi="Times New Roman" w:cs="Times New Roman"/>
          <w:sz w:val="28"/>
          <w:szCs w:val="28"/>
        </w:rPr>
        <w:t xml:space="preserve"> правилам безопасности в Интернете. </w:t>
      </w:r>
    </w:p>
    <w:p w:rsidR="002B32CB" w:rsidRPr="00CF37D1" w:rsidRDefault="00FF4FB2" w:rsidP="00CF37D1">
      <w:pPr>
        <w:spacing w:after="0" w:line="240" w:lineRule="auto"/>
        <w:jc w:val="both"/>
        <w:rPr>
          <w:rFonts w:ascii="Times New Roman" w:hAnsi="Times New Roman" w:cs="Times New Roman"/>
          <w:sz w:val="28"/>
          <w:szCs w:val="28"/>
        </w:rPr>
      </w:pPr>
      <w:r w:rsidRPr="00CF37D1">
        <w:rPr>
          <w:rFonts w:ascii="Times New Roman" w:hAnsi="Times New Roman" w:cs="Times New Roman"/>
          <w:sz w:val="28"/>
          <w:szCs w:val="28"/>
        </w:rPr>
        <w:t>Сегодня</w:t>
      </w:r>
      <w:r w:rsidR="006A1422" w:rsidRPr="00CF37D1">
        <w:rPr>
          <w:rFonts w:ascii="Times New Roman" w:hAnsi="Times New Roman" w:cs="Times New Roman"/>
          <w:sz w:val="28"/>
          <w:szCs w:val="28"/>
        </w:rPr>
        <w:t xml:space="preserve"> надо очень хорошо понимать, что </w:t>
      </w:r>
      <w:r w:rsidR="00C45479" w:rsidRPr="00CF37D1">
        <w:rPr>
          <w:rFonts w:ascii="Times New Roman" w:hAnsi="Times New Roman" w:cs="Times New Roman"/>
          <w:sz w:val="28"/>
          <w:szCs w:val="28"/>
        </w:rPr>
        <w:t xml:space="preserve">повышение квалификации </w:t>
      </w:r>
      <w:r w:rsidR="006A1422" w:rsidRPr="00CF37D1">
        <w:rPr>
          <w:rFonts w:ascii="Times New Roman" w:hAnsi="Times New Roman" w:cs="Times New Roman"/>
          <w:sz w:val="28"/>
          <w:szCs w:val="28"/>
        </w:rPr>
        <w:t xml:space="preserve">педагогических работников </w:t>
      </w:r>
      <w:r w:rsidR="002B32CB" w:rsidRPr="00CF37D1">
        <w:rPr>
          <w:rFonts w:ascii="Times New Roman" w:hAnsi="Times New Roman" w:cs="Times New Roman"/>
          <w:sz w:val="28"/>
          <w:szCs w:val="28"/>
        </w:rPr>
        <w:t xml:space="preserve">- это не только залог эффективной карьеры, но и </w:t>
      </w:r>
      <w:r w:rsidR="006A1422" w:rsidRPr="00CF37D1">
        <w:rPr>
          <w:rFonts w:ascii="Times New Roman" w:hAnsi="Times New Roman" w:cs="Times New Roman"/>
          <w:sz w:val="28"/>
          <w:szCs w:val="28"/>
        </w:rPr>
        <w:lastRenderedPageBreak/>
        <w:t xml:space="preserve">существенный </w:t>
      </w:r>
      <w:proofErr w:type="gramStart"/>
      <w:r w:rsidR="006A1422" w:rsidRPr="00CF37D1">
        <w:rPr>
          <w:rFonts w:ascii="Times New Roman" w:hAnsi="Times New Roman" w:cs="Times New Roman"/>
          <w:sz w:val="28"/>
          <w:szCs w:val="28"/>
        </w:rPr>
        <w:t>резерв</w:t>
      </w:r>
      <w:proofErr w:type="gramEnd"/>
      <w:r w:rsidR="006A1422" w:rsidRPr="00CF37D1">
        <w:rPr>
          <w:rFonts w:ascii="Times New Roman" w:hAnsi="Times New Roman" w:cs="Times New Roman"/>
          <w:sz w:val="28"/>
          <w:szCs w:val="28"/>
        </w:rPr>
        <w:t xml:space="preserve"> и механизм повышения качества образования, курс на удовлетворение растущих потребностей к спектру образовательных </w:t>
      </w:r>
      <w:r w:rsidR="002B32CB" w:rsidRPr="00CF37D1">
        <w:rPr>
          <w:rFonts w:ascii="Times New Roman" w:hAnsi="Times New Roman" w:cs="Times New Roman"/>
          <w:sz w:val="28"/>
          <w:szCs w:val="28"/>
        </w:rPr>
        <w:t>услуг.</w:t>
      </w:r>
    </w:p>
    <w:p w:rsidR="006A1422" w:rsidRPr="00CF37D1" w:rsidRDefault="006A1422" w:rsidP="00CF37D1">
      <w:pPr>
        <w:spacing w:after="0" w:line="240" w:lineRule="auto"/>
        <w:jc w:val="both"/>
        <w:rPr>
          <w:rFonts w:ascii="Times New Roman" w:hAnsi="Times New Roman" w:cs="Times New Roman"/>
          <w:sz w:val="28"/>
          <w:szCs w:val="28"/>
        </w:rPr>
      </w:pPr>
      <w:proofErr w:type="gramStart"/>
      <w:r w:rsidRPr="00CF37D1">
        <w:rPr>
          <w:rFonts w:ascii="Times New Roman" w:hAnsi="Times New Roman" w:cs="Times New Roman"/>
          <w:sz w:val="28"/>
          <w:szCs w:val="28"/>
        </w:rPr>
        <w:t xml:space="preserve">Системе, реализующей федеральные государственные образовательные стандарты, нужны не просто учителя, а педагоги-эксперты, </w:t>
      </w:r>
      <w:proofErr w:type="spellStart"/>
      <w:r w:rsidRPr="00CF37D1">
        <w:rPr>
          <w:rFonts w:ascii="Times New Roman" w:hAnsi="Times New Roman" w:cs="Times New Roman"/>
          <w:sz w:val="28"/>
          <w:szCs w:val="28"/>
        </w:rPr>
        <w:t>тьюторы</w:t>
      </w:r>
      <w:proofErr w:type="spellEnd"/>
      <w:r w:rsidRPr="00CF37D1">
        <w:rPr>
          <w:rFonts w:ascii="Times New Roman" w:hAnsi="Times New Roman" w:cs="Times New Roman"/>
          <w:sz w:val="28"/>
          <w:szCs w:val="28"/>
        </w:rPr>
        <w:t>, консультанты, практические психологи, социологи, менеджеры, методисты.</w:t>
      </w:r>
      <w:proofErr w:type="gramEnd"/>
      <w:r w:rsidRPr="00CF37D1">
        <w:rPr>
          <w:rFonts w:ascii="Times New Roman" w:hAnsi="Times New Roman" w:cs="Times New Roman"/>
          <w:sz w:val="28"/>
          <w:szCs w:val="28"/>
        </w:rPr>
        <w:t xml:space="preserve"> Значительный объем обязательной самостоятельной работы, практической работы в учебном плане, новые </w:t>
      </w:r>
      <w:proofErr w:type="spellStart"/>
      <w:r w:rsidRPr="00CF37D1">
        <w:rPr>
          <w:rFonts w:ascii="Times New Roman" w:hAnsi="Times New Roman" w:cs="Times New Roman"/>
          <w:sz w:val="28"/>
          <w:szCs w:val="28"/>
        </w:rPr>
        <w:t>деятельностные</w:t>
      </w:r>
      <w:proofErr w:type="spellEnd"/>
      <w:r w:rsidRPr="00CF37D1">
        <w:rPr>
          <w:rFonts w:ascii="Times New Roman" w:hAnsi="Times New Roman" w:cs="Times New Roman"/>
          <w:sz w:val="28"/>
          <w:szCs w:val="28"/>
        </w:rPr>
        <w:t xml:space="preserve"> технологии, режим конкуренции за ученика просто вынуждают педагогов расширять свои компетенции. </w:t>
      </w:r>
      <w:r w:rsidR="00572904" w:rsidRPr="00CF37D1">
        <w:rPr>
          <w:rFonts w:ascii="Times New Roman" w:hAnsi="Times New Roman" w:cs="Times New Roman"/>
          <w:sz w:val="28"/>
          <w:szCs w:val="28"/>
        </w:rPr>
        <w:t>Вопросы повышения квалификации (не отдельными педагогами), а целыми педагогическими коллективами и профессиональными объединениями  очень актуальны для сегодняшнего дня. Следует отметить, что в прошедшем учебном году к вопросу разработки  образовательного маршрута  педагога отношение и учителей  и руководителей начинает меняться. Часть педагогов стремится не просто пройти курсы к моменту аттестации, а руководствуется  другими целями,  перспективами и мотивами повышения своего профессионального уровня через КПК. Завучам необходимо серьёзно  работать с педагогами, утверждая их образовательные маршруты</w:t>
      </w:r>
      <w:r w:rsidR="00AB6878" w:rsidRPr="00CF37D1">
        <w:rPr>
          <w:rFonts w:ascii="Times New Roman" w:hAnsi="Times New Roman" w:cs="Times New Roman"/>
          <w:sz w:val="28"/>
          <w:szCs w:val="28"/>
        </w:rPr>
        <w:t>. Постепенно решается е</w:t>
      </w:r>
      <w:r w:rsidR="00572904" w:rsidRPr="00CF37D1">
        <w:rPr>
          <w:rFonts w:ascii="Times New Roman" w:hAnsi="Times New Roman" w:cs="Times New Roman"/>
          <w:sz w:val="28"/>
          <w:szCs w:val="28"/>
        </w:rPr>
        <w:t>щё одна проблема: внутри педагогических коллектив</w:t>
      </w:r>
      <w:r w:rsidR="00AB6878" w:rsidRPr="00CF37D1">
        <w:rPr>
          <w:rFonts w:ascii="Times New Roman" w:hAnsi="Times New Roman" w:cs="Times New Roman"/>
          <w:sz w:val="28"/>
          <w:szCs w:val="28"/>
        </w:rPr>
        <w:t>ов и педагогических сообществ начинает осуществляться обмен</w:t>
      </w:r>
      <w:r w:rsidR="00572904" w:rsidRPr="00CF37D1">
        <w:rPr>
          <w:rFonts w:ascii="Times New Roman" w:hAnsi="Times New Roman" w:cs="Times New Roman"/>
          <w:sz w:val="28"/>
          <w:szCs w:val="28"/>
        </w:rPr>
        <w:t xml:space="preserve">  полученными на курсах (семинарах, конференциях) знаниями, информацией</w:t>
      </w:r>
      <w:r w:rsidR="00AB6878" w:rsidRPr="00CF37D1">
        <w:rPr>
          <w:rFonts w:ascii="Times New Roman" w:hAnsi="Times New Roman" w:cs="Times New Roman"/>
          <w:sz w:val="28"/>
          <w:szCs w:val="28"/>
        </w:rPr>
        <w:t xml:space="preserve"> и практическими навыками, однако система </w:t>
      </w:r>
      <w:r w:rsidR="00572904" w:rsidRPr="00CF37D1">
        <w:rPr>
          <w:rFonts w:ascii="Times New Roman" w:hAnsi="Times New Roman" w:cs="Times New Roman"/>
          <w:sz w:val="28"/>
          <w:szCs w:val="28"/>
        </w:rPr>
        <w:t xml:space="preserve"> </w:t>
      </w:r>
      <w:proofErr w:type="spellStart"/>
      <w:r w:rsidR="00AB6878" w:rsidRPr="00CF37D1">
        <w:rPr>
          <w:rFonts w:ascii="Times New Roman" w:hAnsi="Times New Roman" w:cs="Times New Roman"/>
          <w:sz w:val="28"/>
          <w:szCs w:val="28"/>
        </w:rPr>
        <w:t>взаимообучения</w:t>
      </w:r>
      <w:proofErr w:type="spellEnd"/>
      <w:r w:rsidR="00AB6878" w:rsidRPr="00CF37D1">
        <w:rPr>
          <w:rFonts w:ascii="Times New Roman" w:hAnsi="Times New Roman" w:cs="Times New Roman"/>
          <w:sz w:val="28"/>
          <w:szCs w:val="28"/>
        </w:rPr>
        <w:t xml:space="preserve"> в ОУ не налажена</w:t>
      </w:r>
      <w:r w:rsidR="00572904" w:rsidRPr="00CF37D1">
        <w:rPr>
          <w:rFonts w:ascii="Times New Roman" w:hAnsi="Times New Roman" w:cs="Times New Roman"/>
          <w:sz w:val="28"/>
          <w:szCs w:val="28"/>
        </w:rPr>
        <w:t xml:space="preserve">, </w:t>
      </w:r>
      <w:r w:rsidR="00AB6878" w:rsidRPr="00CF37D1">
        <w:rPr>
          <w:rFonts w:ascii="Times New Roman" w:hAnsi="Times New Roman" w:cs="Times New Roman"/>
          <w:sz w:val="28"/>
          <w:szCs w:val="28"/>
        </w:rPr>
        <w:t>что ограничивает возможность распространения наработанного в области педагогического опыта, теоретических знаний.</w:t>
      </w:r>
    </w:p>
    <w:p w:rsidR="00AB6878" w:rsidRPr="00CF37D1" w:rsidRDefault="006A1422" w:rsidP="00CF37D1">
      <w:pPr>
        <w:spacing w:after="0" w:line="240" w:lineRule="auto"/>
        <w:jc w:val="both"/>
        <w:rPr>
          <w:rFonts w:ascii="Times New Roman" w:hAnsi="Times New Roman" w:cs="Times New Roman"/>
          <w:sz w:val="28"/>
          <w:szCs w:val="28"/>
        </w:rPr>
      </w:pPr>
      <w:r w:rsidRPr="00CF37D1">
        <w:rPr>
          <w:rFonts w:ascii="Times New Roman" w:hAnsi="Times New Roman" w:cs="Times New Roman"/>
          <w:sz w:val="28"/>
          <w:szCs w:val="28"/>
        </w:rPr>
        <w:t xml:space="preserve">Нашим педагогам предстоит проделать определённую работу </w:t>
      </w:r>
      <w:r w:rsidR="00092945" w:rsidRPr="00CF37D1">
        <w:rPr>
          <w:rFonts w:ascii="Times New Roman" w:hAnsi="Times New Roman" w:cs="Times New Roman"/>
          <w:sz w:val="28"/>
          <w:szCs w:val="28"/>
        </w:rPr>
        <w:t>по выбору</w:t>
      </w:r>
      <w:r w:rsidRPr="00CF37D1">
        <w:rPr>
          <w:rFonts w:ascii="Times New Roman" w:hAnsi="Times New Roman" w:cs="Times New Roman"/>
          <w:sz w:val="28"/>
          <w:szCs w:val="28"/>
        </w:rPr>
        <w:t xml:space="preserve"> педагогической технологии под формирование компетенций, отбора содержания образования (теория должна быть серьезно</w:t>
      </w:r>
      <w:r w:rsidR="00092945" w:rsidRPr="00CF37D1">
        <w:rPr>
          <w:rFonts w:ascii="Times New Roman" w:hAnsi="Times New Roman" w:cs="Times New Roman"/>
          <w:sz w:val="28"/>
          <w:szCs w:val="28"/>
        </w:rPr>
        <w:t xml:space="preserve"> потеснена практической частью). </w:t>
      </w:r>
      <w:proofErr w:type="gramStart"/>
      <w:r w:rsidR="00092945" w:rsidRPr="00CF37D1">
        <w:rPr>
          <w:rFonts w:ascii="Times New Roman" w:hAnsi="Times New Roman" w:cs="Times New Roman"/>
          <w:sz w:val="28"/>
          <w:szCs w:val="28"/>
        </w:rPr>
        <w:t>Каждый учитель должен найти</w:t>
      </w:r>
      <w:r w:rsidRPr="00CF37D1">
        <w:rPr>
          <w:rFonts w:ascii="Times New Roman" w:hAnsi="Times New Roman" w:cs="Times New Roman"/>
          <w:sz w:val="28"/>
          <w:szCs w:val="28"/>
        </w:rPr>
        <w:t xml:space="preserve"> новые методические приемы организации само</w:t>
      </w:r>
      <w:r w:rsidR="00092945" w:rsidRPr="00CF37D1">
        <w:rPr>
          <w:rFonts w:ascii="Times New Roman" w:hAnsi="Times New Roman" w:cs="Times New Roman"/>
          <w:sz w:val="28"/>
          <w:szCs w:val="28"/>
        </w:rPr>
        <w:t>стоятельной работы обучающихся</w:t>
      </w:r>
      <w:r w:rsidRPr="00CF37D1">
        <w:rPr>
          <w:rFonts w:ascii="Times New Roman" w:hAnsi="Times New Roman" w:cs="Times New Roman"/>
          <w:sz w:val="28"/>
          <w:szCs w:val="28"/>
        </w:rPr>
        <w:t>, ввести в практику взаимодействия с обучающимися п</w:t>
      </w:r>
      <w:r w:rsidR="00092945" w:rsidRPr="00CF37D1">
        <w:rPr>
          <w:rFonts w:ascii="Times New Roman" w:hAnsi="Times New Roman" w:cs="Times New Roman"/>
          <w:sz w:val="28"/>
          <w:szCs w:val="28"/>
        </w:rPr>
        <w:t>остроение их жизненной карьеры.</w:t>
      </w:r>
      <w:proofErr w:type="gramEnd"/>
      <w:r w:rsidR="00092945" w:rsidRPr="00CF37D1">
        <w:rPr>
          <w:rFonts w:ascii="Times New Roman" w:hAnsi="Times New Roman" w:cs="Times New Roman"/>
          <w:sz w:val="28"/>
          <w:szCs w:val="28"/>
        </w:rPr>
        <w:t xml:space="preserve"> </w:t>
      </w:r>
      <w:r w:rsidR="009F5E1C" w:rsidRPr="00CF37D1">
        <w:rPr>
          <w:rFonts w:ascii="Times New Roman" w:hAnsi="Times New Roman" w:cs="Times New Roman"/>
          <w:sz w:val="28"/>
          <w:szCs w:val="28"/>
        </w:rPr>
        <w:t>Однако пока педагоги нашего района предпочитают пользовать готовыми продуктами, разработанными их коллегами и публикуемыми в сетевых педагогических сообществах, в периодических изда</w:t>
      </w:r>
      <w:r w:rsidR="00572904" w:rsidRPr="00CF37D1">
        <w:rPr>
          <w:rFonts w:ascii="Times New Roman" w:hAnsi="Times New Roman" w:cs="Times New Roman"/>
          <w:sz w:val="28"/>
          <w:szCs w:val="28"/>
        </w:rPr>
        <w:t>ниях, в методической литературе,  практически не осуществляя  разработку  авторских технологий,  методов, приёмов, дидактических материалов.</w:t>
      </w:r>
      <w:r w:rsidR="00AB6878" w:rsidRPr="00CF37D1">
        <w:rPr>
          <w:rFonts w:ascii="Times New Roman" w:hAnsi="Times New Roman" w:cs="Times New Roman"/>
          <w:sz w:val="28"/>
          <w:szCs w:val="28"/>
        </w:rPr>
        <w:t xml:space="preserve"> Сегодня, в условиях ФГОС, время замкнутой деятельности одного педагога недопустимо, без взаимодействия невозможно эффективно организовать учебно-воспитательный процесс, это приводит к перегрузке школьника, к отсутствию личностно- ориентированного подхода в обучении, в конечном счёте – к отсутствию качественных образовательных услуг.</w:t>
      </w:r>
    </w:p>
    <w:p w:rsidR="00AB6878" w:rsidRPr="00CF37D1" w:rsidRDefault="00AB6878" w:rsidP="00CF37D1">
      <w:pPr>
        <w:spacing w:after="0" w:line="240" w:lineRule="auto"/>
        <w:jc w:val="both"/>
        <w:rPr>
          <w:rFonts w:ascii="Times New Roman" w:hAnsi="Times New Roman" w:cs="Times New Roman"/>
          <w:sz w:val="28"/>
          <w:szCs w:val="28"/>
        </w:rPr>
      </w:pPr>
      <w:r w:rsidRPr="00CF37D1">
        <w:rPr>
          <w:rFonts w:ascii="Times New Roman" w:hAnsi="Times New Roman" w:cs="Times New Roman"/>
          <w:sz w:val="28"/>
          <w:szCs w:val="28"/>
        </w:rPr>
        <w:t xml:space="preserve">На уровне муниципальной системы образования предприняты определённые шаги по организации педагогических групп, сообществ. Для осуществления непрерывного образования, сетевого взаимодействия  в районе постоянно,  действуют 16 межшкольных методических объединений педагогов: заместителей  директоров по  ВР, социальных педагогов, руководителей  </w:t>
      </w:r>
      <w:r w:rsidRPr="00CF37D1">
        <w:rPr>
          <w:rFonts w:ascii="Times New Roman" w:hAnsi="Times New Roman" w:cs="Times New Roman"/>
          <w:sz w:val="28"/>
          <w:szCs w:val="28"/>
        </w:rPr>
        <w:lastRenderedPageBreak/>
        <w:t>ДОУ, воспитателей ДОУ, учителей начальных классов учителей      иностранного языка, русского языка и литературы,  истории и обществознания,  физики, географии, математики, информатики, химии и биологии; физической культуры, ОБЖ, библиотекарей, технологии. Учителя объединены в творческие группы: «ФГОС НОО», «ФГОС ООО», «Инклюзивное образование», «</w:t>
      </w:r>
      <w:proofErr w:type="spellStart"/>
      <w:r w:rsidRPr="00CF37D1">
        <w:rPr>
          <w:rFonts w:ascii="Times New Roman" w:hAnsi="Times New Roman" w:cs="Times New Roman"/>
          <w:sz w:val="28"/>
          <w:szCs w:val="28"/>
        </w:rPr>
        <w:t>ОРКиСЭ</w:t>
      </w:r>
      <w:proofErr w:type="spellEnd"/>
      <w:r w:rsidRPr="00CF37D1">
        <w:rPr>
          <w:rFonts w:ascii="Times New Roman" w:hAnsi="Times New Roman" w:cs="Times New Roman"/>
          <w:sz w:val="28"/>
          <w:szCs w:val="28"/>
        </w:rPr>
        <w:t xml:space="preserve">», работает творческая лаборатория «Искусство», работает уже второй год районный </w:t>
      </w:r>
      <w:proofErr w:type="spellStart"/>
      <w:r w:rsidRPr="00CF37D1">
        <w:rPr>
          <w:rFonts w:ascii="Times New Roman" w:hAnsi="Times New Roman" w:cs="Times New Roman"/>
          <w:sz w:val="28"/>
          <w:szCs w:val="28"/>
        </w:rPr>
        <w:t>методсовет</w:t>
      </w:r>
      <w:proofErr w:type="spellEnd"/>
      <w:r w:rsidRPr="00CF37D1">
        <w:rPr>
          <w:rFonts w:ascii="Times New Roman" w:hAnsi="Times New Roman" w:cs="Times New Roman"/>
          <w:sz w:val="28"/>
          <w:szCs w:val="28"/>
        </w:rPr>
        <w:t>, совет завучей.</w:t>
      </w:r>
    </w:p>
    <w:p w:rsidR="00AB6878" w:rsidRPr="00CF37D1" w:rsidRDefault="00AB6878" w:rsidP="00CF37D1">
      <w:pPr>
        <w:spacing w:after="0" w:line="240" w:lineRule="auto"/>
        <w:jc w:val="both"/>
        <w:rPr>
          <w:rFonts w:ascii="Times New Roman" w:hAnsi="Times New Roman" w:cs="Times New Roman"/>
          <w:sz w:val="28"/>
          <w:szCs w:val="28"/>
        </w:rPr>
      </w:pPr>
      <w:r w:rsidRPr="00CF37D1">
        <w:rPr>
          <w:rFonts w:ascii="Times New Roman" w:hAnsi="Times New Roman" w:cs="Times New Roman"/>
          <w:sz w:val="28"/>
          <w:szCs w:val="28"/>
        </w:rPr>
        <w:tab/>
        <w:t xml:space="preserve"> Работа разных межшкольных методических объединений  не всегда  одинаково эффективна и результативна, многое зависит от руководителей РМО, но необходимо, чтобы и сами педагоги были заинтересованы в сотрудничестве друг с другом, проявляли инициативу, выражали конструктивные предложения, проявляли творческую активность. Порой работа РМО ограничивается формальными заседаниями, не носит практической направленности, не </w:t>
      </w:r>
      <w:proofErr w:type="gramStart"/>
      <w:r w:rsidRPr="00CF37D1">
        <w:rPr>
          <w:rFonts w:ascii="Times New Roman" w:hAnsi="Times New Roman" w:cs="Times New Roman"/>
          <w:sz w:val="28"/>
          <w:szCs w:val="28"/>
        </w:rPr>
        <w:t>проводится</w:t>
      </w:r>
      <w:proofErr w:type="gramEnd"/>
      <w:r w:rsidRPr="00CF37D1">
        <w:rPr>
          <w:rFonts w:ascii="Times New Roman" w:hAnsi="Times New Roman" w:cs="Times New Roman"/>
          <w:sz w:val="28"/>
          <w:szCs w:val="28"/>
        </w:rPr>
        <w:t xml:space="preserve"> на должном уровне аналитическая работа, без которой нельзя определить дальнейшие перспективы в работе и наметить план работы отдельного педагога и всего предметного сообщества в целом. В работе педагогических сообществ необходимо сместить  акценты с функции передачи и обмена системы знаний и опыта к функции освоения способов деятельности, в том числе по формированию собственной педагогической системы. </w:t>
      </w:r>
    </w:p>
    <w:p w:rsidR="00AB6878" w:rsidRPr="00CF37D1" w:rsidRDefault="00AB6878" w:rsidP="00CF37D1">
      <w:pPr>
        <w:spacing w:after="0" w:line="240" w:lineRule="auto"/>
        <w:jc w:val="both"/>
        <w:rPr>
          <w:rFonts w:ascii="Times New Roman" w:hAnsi="Times New Roman" w:cs="Times New Roman"/>
          <w:sz w:val="28"/>
          <w:szCs w:val="28"/>
        </w:rPr>
      </w:pPr>
      <w:r w:rsidRPr="00CF37D1">
        <w:rPr>
          <w:rFonts w:ascii="Times New Roman" w:hAnsi="Times New Roman" w:cs="Times New Roman"/>
          <w:sz w:val="28"/>
          <w:szCs w:val="28"/>
        </w:rPr>
        <w:t>Для всех уже становится понятным, что о</w:t>
      </w:r>
      <w:r w:rsidR="00092945" w:rsidRPr="00CF37D1">
        <w:rPr>
          <w:rFonts w:ascii="Times New Roman" w:hAnsi="Times New Roman" w:cs="Times New Roman"/>
          <w:sz w:val="28"/>
          <w:szCs w:val="28"/>
        </w:rPr>
        <w:t xml:space="preserve">чень важно </w:t>
      </w:r>
      <w:r w:rsidR="006A1422" w:rsidRPr="00CF37D1">
        <w:rPr>
          <w:rFonts w:ascii="Times New Roman" w:hAnsi="Times New Roman" w:cs="Times New Roman"/>
          <w:sz w:val="28"/>
          <w:szCs w:val="28"/>
        </w:rPr>
        <w:t>научиться контролировать и сопровождать образовател</w:t>
      </w:r>
      <w:r w:rsidR="00657E13" w:rsidRPr="00CF37D1">
        <w:rPr>
          <w:rFonts w:ascii="Times New Roman" w:hAnsi="Times New Roman" w:cs="Times New Roman"/>
          <w:sz w:val="28"/>
          <w:szCs w:val="28"/>
        </w:rPr>
        <w:t>ьные</w:t>
      </w:r>
      <w:r w:rsidR="002B32CB" w:rsidRPr="00CF37D1">
        <w:rPr>
          <w:rFonts w:ascii="Times New Roman" w:hAnsi="Times New Roman" w:cs="Times New Roman"/>
          <w:sz w:val="28"/>
          <w:szCs w:val="28"/>
        </w:rPr>
        <w:t xml:space="preserve"> достижения обучающихся в описательной</w:t>
      </w:r>
      <w:r w:rsidR="006A1422" w:rsidRPr="00CF37D1">
        <w:rPr>
          <w:rFonts w:ascii="Times New Roman" w:hAnsi="Times New Roman" w:cs="Times New Roman"/>
          <w:sz w:val="28"/>
          <w:szCs w:val="28"/>
        </w:rPr>
        <w:t xml:space="preserve"> оценке</w:t>
      </w:r>
      <w:r w:rsidR="00FF4FB2" w:rsidRPr="00CF37D1">
        <w:rPr>
          <w:rFonts w:ascii="Times New Roman" w:hAnsi="Times New Roman" w:cs="Times New Roman"/>
          <w:sz w:val="28"/>
          <w:szCs w:val="28"/>
        </w:rPr>
        <w:t>. А это невозможно без правильного мониторинга</w:t>
      </w:r>
      <w:r w:rsidR="006A1422" w:rsidRPr="00CF37D1">
        <w:rPr>
          <w:rFonts w:ascii="Times New Roman" w:hAnsi="Times New Roman" w:cs="Times New Roman"/>
          <w:sz w:val="28"/>
          <w:szCs w:val="28"/>
        </w:rPr>
        <w:t>. Это курс новой педагогики.</w:t>
      </w:r>
      <w:r w:rsidRPr="00CF37D1">
        <w:rPr>
          <w:rFonts w:ascii="Times New Roman" w:hAnsi="Times New Roman" w:cs="Times New Roman"/>
          <w:sz w:val="28"/>
          <w:szCs w:val="28"/>
        </w:rPr>
        <w:t xml:space="preserve"> Несмотря на то, что вопросам проведения мониторинговых исследований образовательной деятельности уделяется большое внимание на заседаниях РМО, районного </w:t>
      </w:r>
      <w:proofErr w:type="spellStart"/>
      <w:r w:rsidRPr="00CF37D1">
        <w:rPr>
          <w:rFonts w:ascii="Times New Roman" w:hAnsi="Times New Roman" w:cs="Times New Roman"/>
          <w:sz w:val="28"/>
          <w:szCs w:val="28"/>
        </w:rPr>
        <w:t>методсовета</w:t>
      </w:r>
      <w:proofErr w:type="spellEnd"/>
      <w:r w:rsidRPr="00CF37D1">
        <w:rPr>
          <w:rFonts w:ascii="Times New Roman" w:hAnsi="Times New Roman" w:cs="Times New Roman"/>
          <w:sz w:val="28"/>
          <w:szCs w:val="28"/>
        </w:rPr>
        <w:t xml:space="preserve"> – чёткое понимание проведения мониторинга, технической обработки получаемых данных, всестороннего анализа  получаемых результатов в ходе мониторинга и дальнейшего использования </w:t>
      </w:r>
      <w:r w:rsidR="00AD5487" w:rsidRPr="00CF37D1">
        <w:rPr>
          <w:rFonts w:ascii="Times New Roman" w:hAnsi="Times New Roman" w:cs="Times New Roman"/>
          <w:sz w:val="28"/>
          <w:szCs w:val="28"/>
        </w:rPr>
        <w:t>полученных данных для осуществления более качественного образовательного процесса пока ещё у педагогов не сложилось. Многие по-прежнему считают это лишней и обременительной работой, не видя практической значимости мониторинговых исследований.</w:t>
      </w:r>
    </w:p>
    <w:p w:rsidR="00AD5487" w:rsidRPr="00CF37D1" w:rsidRDefault="00AD5487" w:rsidP="00CF37D1">
      <w:pPr>
        <w:spacing w:after="0" w:line="240" w:lineRule="auto"/>
        <w:jc w:val="both"/>
        <w:rPr>
          <w:rFonts w:ascii="Times New Roman" w:hAnsi="Times New Roman" w:cs="Times New Roman"/>
          <w:sz w:val="28"/>
          <w:szCs w:val="28"/>
        </w:rPr>
      </w:pPr>
      <w:r w:rsidRPr="00CF37D1">
        <w:rPr>
          <w:rFonts w:ascii="Times New Roman" w:hAnsi="Times New Roman" w:cs="Times New Roman"/>
          <w:sz w:val="28"/>
          <w:szCs w:val="28"/>
        </w:rPr>
        <w:t xml:space="preserve">Одной из наиболее эффективных форм  оказания методической помощи и   повышения </w:t>
      </w:r>
      <w:proofErr w:type="gramStart"/>
      <w:r w:rsidRPr="00CF37D1">
        <w:rPr>
          <w:rFonts w:ascii="Times New Roman" w:hAnsi="Times New Roman" w:cs="Times New Roman"/>
          <w:sz w:val="28"/>
          <w:szCs w:val="28"/>
        </w:rPr>
        <w:t>квалификации</w:t>
      </w:r>
      <w:proofErr w:type="gramEnd"/>
      <w:r w:rsidRPr="00CF37D1">
        <w:rPr>
          <w:rFonts w:ascii="Times New Roman" w:hAnsi="Times New Roman" w:cs="Times New Roman"/>
          <w:sz w:val="28"/>
          <w:szCs w:val="28"/>
        </w:rPr>
        <w:t xml:space="preserve"> педагогических и руководящих работников ОУ    района стали постоянно действующие семинары. Основная их цель- обновление теоретических знаний, совершенствование навыков и развитие практических  умений в связи с необходимостью освоения новых способов решения   профессиональных задач.</w:t>
      </w:r>
    </w:p>
    <w:p w:rsidR="00086835" w:rsidRDefault="00AD5487" w:rsidP="00086835">
      <w:pPr>
        <w:spacing w:after="0" w:line="240" w:lineRule="auto"/>
        <w:jc w:val="both"/>
        <w:rPr>
          <w:rFonts w:ascii="Times New Roman" w:hAnsi="Times New Roman" w:cs="Times New Roman"/>
          <w:sz w:val="28"/>
          <w:szCs w:val="28"/>
        </w:rPr>
      </w:pPr>
      <w:proofErr w:type="gramStart"/>
      <w:r w:rsidRPr="00CF37D1">
        <w:rPr>
          <w:rFonts w:ascii="Times New Roman" w:hAnsi="Times New Roman" w:cs="Times New Roman"/>
          <w:sz w:val="28"/>
          <w:szCs w:val="28"/>
        </w:rPr>
        <w:t xml:space="preserve">В 2013-2014 году проводились семинары по актуальным вопросам образования, воспитания в условиях ФГОС ДО, ФГОС НОО и ФГОС ООО, по использованию новых технологий и подходов в образовательном процессе, по вопросам педагогического анализа и мониторинга, по подготовке обучающихся к итоговой аттестации, по вопросам инклюзивного образования, </w:t>
      </w:r>
      <w:proofErr w:type="spellStart"/>
      <w:r w:rsidRPr="00CF37D1">
        <w:rPr>
          <w:rFonts w:ascii="Times New Roman" w:hAnsi="Times New Roman" w:cs="Times New Roman"/>
          <w:sz w:val="28"/>
          <w:szCs w:val="28"/>
        </w:rPr>
        <w:t>здоровьесберегающей</w:t>
      </w:r>
      <w:proofErr w:type="spellEnd"/>
      <w:r w:rsidRPr="00CF37D1">
        <w:rPr>
          <w:rFonts w:ascii="Times New Roman" w:hAnsi="Times New Roman" w:cs="Times New Roman"/>
          <w:sz w:val="28"/>
          <w:szCs w:val="28"/>
        </w:rPr>
        <w:t xml:space="preserve"> деятельности в ОУ, по вопросам духовно-нравственного и гражданско-патриотического воспитания.</w:t>
      </w:r>
      <w:proofErr w:type="gramEnd"/>
      <w:r w:rsidRPr="00CF37D1">
        <w:rPr>
          <w:rFonts w:ascii="Times New Roman" w:hAnsi="Times New Roman" w:cs="Times New Roman"/>
          <w:sz w:val="28"/>
          <w:szCs w:val="28"/>
        </w:rPr>
        <w:t xml:space="preserve"> </w:t>
      </w:r>
      <w:proofErr w:type="gramStart"/>
      <w:r w:rsidRPr="00CF37D1">
        <w:rPr>
          <w:rFonts w:ascii="Times New Roman" w:hAnsi="Times New Roman" w:cs="Times New Roman"/>
          <w:sz w:val="28"/>
          <w:szCs w:val="28"/>
        </w:rPr>
        <w:t xml:space="preserve">В </w:t>
      </w:r>
      <w:r w:rsidRPr="00CF37D1">
        <w:rPr>
          <w:rFonts w:ascii="Times New Roman" w:hAnsi="Times New Roman" w:cs="Times New Roman"/>
          <w:sz w:val="28"/>
          <w:szCs w:val="28"/>
        </w:rPr>
        <w:lastRenderedPageBreak/>
        <w:t xml:space="preserve">течение года проведено </w:t>
      </w:r>
      <w:r w:rsidR="004D3DAA" w:rsidRPr="00CF37D1">
        <w:rPr>
          <w:rFonts w:ascii="Times New Roman" w:hAnsi="Times New Roman" w:cs="Times New Roman"/>
          <w:sz w:val="28"/>
          <w:szCs w:val="28"/>
        </w:rPr>
        <w:t>72</w:t>
      </w:r>
      <w:r w:rsidRPr="00CF37D1">
        <w:rPr>
          <w:rFonts w:ascii="Times New Roman" w:hAnsi="Times New Roman" w:cs="Times New Roman"/>
          <w:sz w:val="28"/>
          <w:szCs w:val="28"/>
        </w:rPr>
        <w:t xml:space="preserve"> </w:t>
      </w:r>
      <w:r w:rsidR="004D3DAA" w:rsidRPr="00CF37D1">
        <w:rPr>
          <w:rFonts w:ascii="Times New Roman" w:hAnsi="Times New Roman" w:cs="Times New Roman"/>
          <w:sz w:val="28"/>
          <w:szCs w:val="28"/>
        </w:rPr>
        <w:t>семинара, круглых столов, совещаний</w:t>
      </w:r>
      <w:r w:rsidRPr="00CF37D1">
        <w:rPr>
          <w:rFonts w:ascii="Times New Roman" w:hAnsi="Times New Roman" w:cs="Times New Roman"/>
          <w:sz w:val="28"/>
          <w:szCs w:val="28"/>
        </w:rPr>
        <w:t>.</w:t>
      </w:r>
      <w:r w:rsidR="004D3DAA" w:rsidRPr="00CF37D1">
        <w:rPr>
          <w:rFonts w:ascii="Times New Roman" w:hAnsi="Times New Roman" w:cs="Times New Roman"/>
          <w:sz w:val="28"/>
          <w:szCs w:val="28"/>
        </w:rPr>
        <w:t xml:space="preserve"> 5</w:t>
      </w:r>
      <w:r w:rsidRPr="00CF37D1">
        <w:rPr>
          <w:rFonts w:ascii="Times New Roman" w:hAnsi="Times New Roman" w:cs="Times New Roman"/>
          <w:sz w:val="28"/>
          <w:szCs w:val="28"/>
        </w:rPr>
        <w:t>6 семинаров проведено на базе образова</w:t>
      </w:r>
      <w:r w:rsidR="004D3DAA" w:rsidRPr="00CF37D1">
        <w:rPr>
          <w:rFonts w:ascii="Times New Roman" w:hAnsi="Times New Roman" w:cs="Times New Roman"/>
          <w:sz w:val="28"/>
          <w:szCs w:val="28"/>
        </w:rPr>
        <w:t>тельных учреждений, заслушано 4</w:t>
      </w:r>
      <w:r w:rsidRPr="00CF37D1">
        <w:rPr>
          <w:rFonts w:ascii="Times New Roman" w:hAnsi="Times New Roman" w:cs="Times New Roman"/>
          <w:sz w:val="28"/>
          <w:szCs w:val="28"/>
        </w:rPr>
        <w:t xml:space="preserve"> </w:t>
      </w:r>
      <w:r w:rsidR="004D3DAA" w:rsidRPr="00CF37D1">
        <w:rPr>
          <w:rFonts w:ascii="Times New Roman" w:hAnsi="Times New Roman" w:cs="Times New Roman"/>
          <w:sz w:val="28"/>
          <w:szCs w:val="28"/>
        </w:rPr>
        <w:t xml:space="preserve">творческих отчёта школ </w:t>
      </w:r>
      <w:r w:rsidRPr="00CF37D1">
        <w:rPr>
          <w:rFonts w:ascii="Times New Roman" w:hAnsi="Times New Roman" w:cs="Times New Roman"/>
          <w:sz w:val="28"/>
          <w:szCs w:val="28"/>
        </w:rPr>
        <w:t>по у</w:t>
      </w:r>
      <w:r w:rsidR="00EC0454" w:rsidRPr="00CF37D1">
        <w:rPr>
          <w:rFonts w:ascii="Times New Roman" w:hAnsi="Times New Roman" w:cs="Times New Roman"/>
          <w:sz w:val="28"/>
          <w:szCs w:val="28"/>
        </w:rPr>
        <w:t xml:space="preserve">частию в реализации регионального проекта «Система менеджмента качества образования» (МКОУ </w:t>
      </w:r>
      <w:proofErr w:type="spellStart"/>
      <w:r w:rsidR="00EC0454" w:rsidRPr="00CF37D1">
        <w:rPr>
          <w:rFonts w:ascii="Times New Roman" w:hAnsi="Times New Roman" w:cs="Times New Roman"/>
          <w:sz w:val="28"/>
          <w:szCs w:val="28"/>
        </w:rPr>
        <w:t>Баганская</w:t>
      </w:r>
      <w:proofErr w:type="spellEnd"/>
      <w:r w:rsidR="00EC0454" w:rsidRPr="00CF37D1">
        <w:rPr>
          <w:rFonts w:ascii="Times New Roman" w:hAnsi="Times New Roman" w:cs="Times New Roman"/>
          <w:sz w:val="28"/>
          <w:szCs w:val="28"/>
        </w:rPr>
        <w:t xml:space="preserve"> СОШ№2, </w:t>
      </w:r>
      <w:proofErr w:type="spellStart"/>
      <w:r w:rsidR="00EC0454" w:rsidRPr="00CF37D1">
        <w:rPr>
          <w:rFonts w:ascii="Times New Roman" w:hAnsi="Times New Roman" w:cs="Times New Roman"/>
          <w:sz w:val="28"/>
          <w:szCs w:val="28"/>
        </w:rPr>
        <w:t>Теренгульская</w:t>
      </w:r>
      <w:proofErr w:type="spellEnd"/>
      <w:r w:rsidR="00EC0454" w:rsidRPr="00CF37D1">
        <w:rPr>
          <w:rFonts w:ascii="Times New Roman" w:hAnsi="Times New Roman" w:cs="Times New Roman"/>
          <w:sz w:val="28"/>
          <w:szCs w:val="28"/>
        </w:rPr>
        <w:t xml:space="preserve"> СОШ, Казанская СОШ, Вознесенская СОШ)</w:t>
      </w:r>
      <w:r w:rsidRPr="00CF37D1">
        <w:rPr>
          <w:rFonts w:ascii="Times New Roman" w:hAnsi="Times New Roman" w:cs="Times New Roman"/>
          <w:sz w:val="28"/>
          <w:szCs w:val="28"/>
        </w:rPr>
        <w:t xml:space="preserve">, </w:t>
      </w:r>
      <w:r w:rsidR="00EC0454" w:rsidRPr="00CF37D1">
        <w:rPr>
          <w:rFonts w:ascii="Times New Roman" w:hAnsi="Times New Roman" w:cs="Times New Roman"/>
          <w:sz w:val="28"/>
          <w:szCs w:val="28"/>
        </w:rPr>
        <w:t xml:space="preserve">творческий отчёт БСОШ№2 по участию в проекте «Инклюзивное образование» прошло в виде межрайонной конференции с приглашением педагогов </w:t>
      </w:r>
      <w:proofErr w:type="spellStart"/>
      <w:r w:rsidR="00EC0454" w:rsidRPr="00CF37D1">
        <w:rPr>
          <w:rFonts w:ascii="Times New Roman" w:hAnsi="Times New Roman" w:cs="Times New Roman"/>
          <w:sz w:val="28"/>
          <w:szCs w:val="28"/>
        </w:rPr>
        <w:t>Какрасукского</w:t>
      </w:r>
      <w:proofErr w:type="spellEnd"/>
      <w:proofErr w:type="gramEnd"/>
      <w:r w:rsidR="00EC0454" w:rsidRPr="00CF37D1">
        <w:rPr>
          <w:rFonts w:ascii="Times New Roman" w:hAnsi="Times New Roman" w:cs="Times New Roman"/>
          <w:sz w:val="28"/>
          <w:szCs w:val="28"/>
        </w:rPr>
        <w:t xml:space="preserve">, Купинского, </w:t>
      </w:r>
      <w:proofErr w:type="spellStart"/>
      <w:r w:rsidR="00EC0454" w:rsidRPr="00CF37D1">
        <w:rPr>
          <w:rFonts w:ascii="Times New Roman" w:hAnsi="Times New Roman" w:cs="Times New Roman"/>
          <w:sz w:val="28"/>
          <w:szCs w:val="28"/>
        </w:rPr>
        <w:t>Кочковского</w:t>
      </w:r>
      <w:proofErr w:type="spellEnd"/>
      <w:r w:rsidR="00EC0454" w:rsidRPr="00CF37D1">
        <w:rPr>
          <w:rFonts w:ascii="Times New Roman" w:hAnsi="Times New Roman" w:cs="Times New Roman"/>
          <w:sz w:val="28"/>
          <w:szCs w:val="28"/>
        </w:rPr>
        <w:t xml:space="preserve"> районов, </w:t>
      </w:r>
      <w:proofErr w:type="gramStart"/>
      <w:r w:rsidR="00EC0454" w:rsidRPr="00CF37D1">
        <w:rPr>
          <w:rFonts w:ascii="Times New Roman" w:hAnsi="Times New Roman" w:cs="Times New Roman"/>
          <w:sz w:val="28"/>
          <w:szCs w:val="28"/>
        </w:rPr>
        <w:t>г</w:t>
      </w:r>
      <w:proofErr w:type="gramEnd"/>
      <w:r w:rsidR="00EC0454" w:rsidRPr="00CF37D1">
        <w:rPr>
          <w:rFonts w:ascii="Times New Roman" w:hAnsi="Times New Roman" w:cs="Times New Roman"/>
          <w:sz w:val="28"/>
          <w:szCs w:val="28"/>
        </w:rPr>
        <w:t xml:space="preserve">. Бердска), конференция учителей гуманитарного профиля по организации работы в условиях ФГОС ООО прошла на базе МКОУ </w:t>
      </w:r>
      <w:proofErr w:type="spellStart"/>
      <w:r w:rsidR="00EC0454" w:rsidRPr="00CF37D1">
        <w:rPr>
          <w:rFonts w:ascii="Times New Roman" w:hAnsi="Times New Roman" w:cs="Times New Roman"/>
          <w:sz w:val="28"/>
          <w:szCs w:val="28"/>
        </w:rPr>
        <w:t>Мироновской</w:t>
      </w:r>
      <w:proofErr w:type="spellEnd"/>
      <w:r w:rsidR="00EC0454" w:rsidRPr="00CF37D1">
        <w:rPr>
          <w:rFonts w:ascii="Times New Roman" w:hAnsi="Times New Roman" w:cs="Times New Roman"/>
          <w:sz w:val="28"/>
          <w:szCs w:val="28"/>
        </w:rPr>
        <w:t xml:space="preserve"> СОШ, по вопросу организации промежуточного контроля обучающихся и решению проектных задач в условиях ФГОС НОО, ФГОС ООО  прошла в </w:t>
      </w:r>
      <w:proofErr w:type="spellStart"/>
      <w:r w:rsidR="00EC0454" w:rsidRPr="00CF37D1">
        <w:rPr>
          <w:rFonts w:ascii="Times New Roman" w:hAnsi="Times New Roman" w:cs="Times New Roman"/>
          <w:sz w:val="28"/>
          <w:szCs w:val="28"/>
        </w:rPr>
        <w:t>Баганской</w:t>
      </w:r>
      <w:proofErr w:type="spellEnd"/>
      <w:r w:rsidR="00EC0454" w:rsidRPr="00CF37D1">
        <w:rPr>
          <w:rFonts w:ascii="Times New Roman" w:hAnsi="Times New Roman" w:cs="Times New Roman"/>
          <w:sz w:val="28"/>
          <w:szCs w:val="28"/>
        </w:rPr>
        <w:t xml:space="preserve"> СОШ№2. </w:t>
      </w:r>
      <w:r w:rsidRPr="00CF37D1">
        <w:rPr>
          <w:rFonts w:ascii="Times New Roman" w:hAnsi="Times New Roman" w:cs="Times New Roman"/>
          <w:sz w:val="28"/>
          <w:szCs w:val="28"/>
        </w:rPr>
        <w:t xml:space="preserve">Такой обмен опытом педагогам интересен и полезен. </w:t>
      </w:r>
      <w:r w:rsidR="00285B9A" w:rsidRPr="00CF37D1">
        <w:rPr>
          <w:rFonts w:ascii="Times New Roman" w:hAnsi="Times New Roman" w:cs="Times New Roman"/>
          <w:sz w:val="28"/>
          <w:szCs w:val="28"/>
        </w:rPr>
        <w:t xml:space="preserve">Лидируют по активному участию в проведении РМО, районных семинаров, круглых столов БСОШ№1, БСОШ№2,  ТСОШ, </w:t>
      </w:r>
      <w:proofErr w:type="gramStart"/>
      <w:r w:rsidR="00285B9A" w:rsidRPr="00CF37D1">
        <w:rPr>
          <w:rFonts w:ascii="Times New Roman" w:hAnsi="Times New Roman" w:cs="Times New Roman"/>
          <w:sz w:val="28"/>
          <w:szCs w:val="28"/>
        </w:rPr>
        <w:t>Казанская</w:t>
      </w:r>
      <w:proofErr w:type="gramEnd"/>
      <w:r w:rsidR="00285B9A" w:rsidRPr="00CF37D1">
        <w:rPr>
          <w:rFonts w:ascii="Times New Roman" w:hAnsi="Times New Roman" w:cs="Times New Roman"/>
          <w:sz w:val="28"/>
          <w:szCs w:val="28"/>
        </w:rPr>
        <w:t xml:space="preserve"> СОШ, </w:t>
      </w:r>
      <w:proofErr w:type="spellStart"/>
      <w:r w:rsidR="00285B9A" w:rsidRPr="00CF37D1">
        <w:rPr>
          <w:rFonts w:ascii="Times New Roman" w:hAnsi="Times New Roman" w:cs="Times New Roman"/>
          <w:sz w:val="28"/>
          <w:szCs w:val="28"/>
        </w:rPr>
        <w:t>Кузнецовская</w:t>
      </w:r>
      <w:proofErr w:type="spellEnd"/>
      <w:r w:rsidR="00285B9A" w:rsidRPr="00CF37D1">
        <w:rPr>
          <w:rFonts w:ascii="Times New Roman" w:hAnsi="Times New Roman" w:cs="Times New Roman"/>
          <w:sz w:val="28"/>
          <w:szCs w:val="28"/>
        </w:rPr>
        <w:t xml:space="preserve"> СОШ, Ивановская СОШ.</w:t>
      </w:r>
      <w:r w:rsidR="00086835">
        <w:rPr>
          <w:rFonts w:ascii="Times New Roman" w:hAnsi="Times New Roman" w:cs="Times New Roman"/>
          <w:sz w:val="28"/>
          <w:szCs w:val="28"/>
        </w:rPr>
        <w:t xml:space="preserve"> </w:t>
      </w:r>
    </w:p>
    <w:p w:rsidR="00EF7A44" w:rsidRPr="00086835" w:rsidRDefault="00086835" w:rsidP="000868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EF7A44" w:rsidRPr="00086835">
        <w:rPr>
          <w:rFonts w:ascii="Times New Roman" w:hAnsi="Times New Roman" w:cs="Times New Roman"/>
          <w:sz w:val="28"/>
          <w:szCs w:val="28"/>
        </w:rPr>
        <w:t>ОУ осуществляют экспериментальную, исследовательскую деятельность, являясь участниками региональных прое</w:t>
      </w:r>
      <w:r>
        <w:rPr>
          <w:rFonts w:ascii="Times New Roman" w:hAnsi="Times New Roman" w:cs="Times New Roman"/>
          <w:sz w:val="28"/>
          <w:szCs w:val="28"/>
        </w:rPr>
        <w:t>ктов</w:t>
      </w:r>
      <w:r w:rsidR="00EF7A44" w:rsidRPr="00086835">
        <w:rPr>
          <w:rFonts w:ascii="Times New Roman" w:hAnsi="Times New Roman" w:cs="Times New Roman"/>
          <w:sz w:val="28"/>
          <w:szCs w:val="28"/>
        </w:rPr>
        <w:t>.</w:t>
      </w:r>
    </w:p>
    <w:p w:rsidR="00EF7A44" w:rsidRPr="00086835" w:rsidRDefault="00EF7A44" w:rsidP="00086835">
      <w:pPr>
        <w:tabs>
          <w:tab w:val="left" w:pos="720"/>
          <w:tab w:val="left" w:pos="900"/>
          <w:tab w:val="left" w:pos="1080"/>
        </w:tabs>
        <w:spacing w:after="0" w:line="240" w:lineRule="auto"/>
        <w:jc w:val="both"/>
        <w:rPr>
          <w:rFonts w:ascii="Times New Roman" w:hAnsi="Times New Roman" w:cs="Times New Roman"/>
          <w:sz w:val="28"/>
          <w:szCs w:val="28"/>
        </w:rPr>
      </w:pPr>
      <w:r w:rsidRPr="00086835">
        <w:rPr>
          <w:rFonts w:ascii="Times New Roman" w:hAnsi="Times New Roman" w:cs="Times New Roman"/>
          <w:sz w:val="28"/>
          <w:szCs w:val="28"/>
        </w:rPr>
        <w:t>Проект  «Школа -  центр  физической  культуры  и  спорта» реализуется в БСОШ№1</w:t>
      </w:r>
      <w:proofErr w:type="gramStart"/>
      <w:r w:rsidRPr="00086835">
        <w:rPr>
          <w:rFonts w:ascii="Times New Roman" w:hAnsi="Times New Roman" w:cs="Times New Roman"/>
          <w:sz w:val="28"/>
          <w:szCs w:val="28"/>
        </w:rPr>
        <w:t xml:space="preserve"> В</w:t>
      </w:r>
      <w:proofErr w:type="gramEnd"/>
      <w:r w:rsidRPr="00086835">
        <w:rPr>
          <w:rFonts w:ascii="Times New Roman" w:hAnsi="Times New Roman" w:cs="Times New Roman"/>
          <w:sz w:val="28"/>
          <w:szCs w:val="28"/>
        </w:rPr>
        <w:t xml:space="preserve"> этой школе  открыт   специализированный    класс  математической  направленности.  В  рамках  этого  проекта    посещались  семинары  в  НИПК </w:t>
      </w:r>
      <w:proofErr w:type="spellStart"/>
      <w:r w:rsidRPr="00086835">
        <w:rPr>
          <w:rFonts w:ascii="Times New Roman" w:hAnsi="Times New Roman" w:cs="Times New Roman"/>
          <w:sz w:val="28"/>
          <w:szCs w:val="28"/>
        </w:rPr>
        <w:t>иПРО</w:t>
      </w:r>
      <w:proofErr w:type="spellEnd"/>
      <w:r w:rsidRPr="00086835">
        <w:rPr>
          <w:rFonts w:ascii="Times New Roman" w:hAnsi="Times New Roman" w:cs="Times New Roman"/>
          <w:sz w:val="28"/>
          <w:szCs w:val="28"/>
        </w:rPr>
        <w:t xml:space="preserve">,  НГПУ,  СУНЦ  при  НГУ,   в  областном  центре  «ДИО-ГЕН», группа  учителей   прошли  курсы  повышения  квалификации: 2  учителя  по  ТРИЗ  -  технологиям,  учитель  математики -  по  профильному  обучению  в  рамках  </w:t>
      </w:r>
      <w:proofErr w:type="spellStart"/>
      <w:r w:rsidRPr="00086835">
        <w:rPr>
          <w:rFonts w:ascii="Times New Roman" w:hAnsi="Times New Roman" w:cs="Times New Roman"/>
          <w:sz w:val="28"/>
          <w:szCs w:val="28"/>
        </w:rPr>
        <w:t>спецкласса</w:t>
      </w:r>
      <w:proofErr w:type="spellEnd"/>
      <w:r w:rsidRPr="00086835">
        <w:rPr>
          <w:rFonts w:ascii="Times New Roman" w:hAnsi="Times New Roman" w:cs="Times New Roman"/>
          <w:sz w:val="28"/>
          <w:szCs w:val="28"/>
        </w:rPr>
        <w:t xml:space="preserve">,  педагог -  психолог -  по   </w:t>
      </w:r>
      <w:proofErr w:type="spellStart"/>
      <w:proofErr w:type="gramStart"/>
      <w:r w:rsidRPr="00086835">
        <w:rPr>
          <w:rFonts w:ascii="Times New Roman" w:hAnsi="Times New Roman" w:cs="Times New Roman"/>
          <w:sz w:val="28"/>
          <w:szCs w:val="28"/>
        </w:rPr>
        <w:t>психолого</w:t>
      </w:r>
      <w:proofErr w:type="spellEnd"/>
      <w:r w:rsidRPr="00086835">
        <w:rPr>
          <w:rFonts w:ascii="Times New Roman" w:hAnsi="Times New Roman" w:cs="Times New Roman"/>
          <w:sz w:val="28"/>
          <w:szCs w:val="28"/>
        </w:rPr>
        <w:t xml:space="preserve">  -  педагогическому</w:t>
      </w:r>
      <w:proofErr w:type="gramEnd"/>
      <w:r w:rsidRPr="00086835">
        <w:rPr>
          <w:rFonts w:ascii="Times New Roman" w:hAnsi="Times New Roman" w:cs="Times New Roman"/>
          <w:sz w:val="28"/>
          <w:szCs w:val="28"/>
        </w:rPr>
        <w:t xml:space="preserve">  сопровождению     детей  из  специализированного  класса.</w:t>
      </w:r>
    </w:p>
    <w:p w:rsidR="00EF7A44" w:rsidRPr="00086835" w:rsidRDefault="00EF7A44" w:rsidP="00086835">
      <w:pPr>
        <w:tabs>
          <w:tab w:val="left" w:pos="720"/>
          <w:tab w:val="left" w:pos="900"/>
          <w:tab w:val="left" w:pos="1080"/>
        </w:tabs>
        <w:spacing w:after="0" w:line="240" w:lineRule="auto"/>
        <w:jc w:val="both"/>
        <w:rPr>
          <w:rFonts w:ascii="Times New Roman" w:hAnsi="Times New Roman" w:cs="Times New Roman"/>
          <w:sz w:val="28"/>
          <w:szCs w:val="28"/>
        </w:rPr>
      </w:pPr>
      <w:r w:rsidRPr="00086835">
        <w:rPr>
          <w:rFonts w:ascii="Times New Roman" w:hAnsi="Times New Roman" w:cs="Times New Roman"/>
          <w:sz w:val="28"/>
          <w:szCs w:val="28"/>
        </w:rPr>
        <w:t xml:space="preserve">С  января   2013 года  4 школы  участвуют  в проекте  по  внедрению  СМК   «Внедрение    модели   системы   управления   качеством   образования  в  ОУ   НСО»: МКОУ </w:t>
      </w:r>
      <w:proofErr w:type="spellStart"/>
      <w:r w:rsidRPr="00086835">
        <w:rPr>
          <w:rFonts w:ascii="Times New Roman" w:hAnsi="Times New Roman" w:cs="Times New Roman"/>
          <w:sz w:val="28"/>
          <w:szCs w:val="28"/>
        </w:rPr>
        <w:t>Баганская</w:t>
      </w:r>
      <w:proofErr w:type="spellEnd"/>
      <w:r w:rsidRPr="00086835">
        <w:rPr>
          <w:rFonts w:ascii="Times New Roman" w:hAnsi="Times New Roman" w:cs="Times New Roman"/>
          <w:sz w:val="28"/>
          <w:szCs w:val="28"/>
        </w:rPr>
        <w:t xml:space="preserve"> СОШ№1, МКОУ Вознесенская СОШ, МКОУ Казанская СОШ, МКОУ </w:t>
      </w:r>
      <w:proofErr w:type="spellStart"/>
      <w:r w:rsidRPr="00086835">
        <w:rPr>
          <w:rFonts w:ascii="Times New Roman" w:hAnsi="Times New Roman" w:cs="Times New Roman"/>
          <w:sz w:val="28"/>
          <w:szCs w:val="28"/>
        </w:rPr>
        <w:t>Теренгульская</w:t>
      </w:r>
      <w:proofErr w:type="spellEnd"/>
      <w:r w:rsidRPr="00086835">
        <w:rPr>
          <w:rFonts w:ascii="Times New Roman" w:hAnsi="Times New Roman" w:cs="Times New Roman"/>
          <w:sz w:val="28"/>
          <w:szCs w:val="28"/>
        </w:rPr>
        <w:t xml:space="preserve"> СОШ. Педагоги посещали  семинары  при  НИПК  и  </w:t>
      </w:r>
      <w:proofErr w:type="gramStart"/>
      <w:r w:rsidRPr="00086835">
        <w:rPr>
          <w:rFonts w:ascii="Times New Roman" w:hAnsi="Times New Roman" w:cs="Times New Roman"/>
          <w:sz w:val="28"/>
          <w:szCs w:val="28"/>
        </w:rPr>
        <w:t>ПРО</w:t>
      </w:r>
      <w:proofErr w:type="gramEnd"/>
      <w:r w:rsidRPr="00086835">
        <w:rPr>
          <w:rFonts w:ascii="Times New Roman" w:hAnsi="Times New Roman" w:cs="Times New Roman"/>
          <w:sz w:val="28"/>
          <w:szCs w:val="28"/>
        </w:rPr>
        <w:t xml:space="preserve">,  </w:t>
      </w:r>
      <w:proofErr w:type="gramStart"/>
      <w:r w:rsidRPr="00086835">
        <w:rPr>
          <w:rFonts w:ascii="Times New Roman" w:hAnsi="Times New Roman" w:cs="Times New Roman"/>
          <w:sz w:val="28"/>
          <w:szCs w:val="28"/>
        </w:rPr>
        <w:t>руководители</w:t>
      </w:r>
      <w:proofErr w:type="gramEnd"/>
      <w:r w:rsidRPr="00086835">
        <w:rPr>
          <w:rFonts w:ascii="Times New Roman" w:hAnsi="Times New Roman" w:cs="Times New Roman"/>
          <w:sz w:val="28"/>
          <w:szCs w:val="28"/>
        </w:rPr>
        <w:t xml:space="preserve">  прошли  курсы  повышения  квалификации  по  системе  СМК.  В каждой школе разработана  политика  в  области  качества, организована   работа  рабочей  группы    по  внедрению  проекта,  создан  глоссарий,  составлена   схема  взаимодействия   процессов, проведены творческие отчёты по участию в проекте, семинары по  взаимодействию </w:t>
      </w:r>
      <w:proofErr w:type="spellStart"/>
      <w:r w:rsidRPr="00086835">
        <w:rPr>
          <w:rFonts w:ascii="Times New Roman" w:hAnsi="Times New Roman" w:cs="Times New Roman"/>
          <w:sz w:val="28"/>
          <w:szCs w:val="28"/>
        </w:rPr>
        <w:t>пилотных</w:t>
      </w:r>
      <w:proofErr w:type="spellEnd"/>
      <w:r w:rsidRPr="00086835">
        <w:rPr>
          <w:rFonts w:ascii="Times New Roman" w:hAnsi="Times New Roman" w:cs="Times New Roman"/>
          <w:sz w:val="28"/>
          <w:szCs w:val="28"/>
        </w:rPr>
        <w:t xml:space="preserve">    и  </w:t>
      </w:r>
      <w:proofErr w:type="spellStart"/>
      <w:r w:rsidRPr="00086835">
        <w:rPr>
          <w:rFonts w:ascii="Times New Roman" w:hAnsi="Times New Roman" w:cs="Times New Roman"/>
          <w:sz w:val="28"/>
          <w:szCs w:val="28"/>
        </w:rPr>
        <w:t>стажировочных</w:t>
      </w:r>
      <w:proofErr w:type="spellEnd"/>
      <w:r w:rsidRPr="00086835">
        <w:rPr>
          <w:rFonts w:ascii="Times New Roman" w:hAnsi="Times New Roman" w:cs="Times New Roman"/>
          <w:sz w:val="28"/>
          <w:szCs w:val="28"/>
        </w:rPr>
        <w:t xml:space="preserve"> площадок.</w:t>
      </w:r>
    </w:p>
    <w:p w:rsidR="00EF7A44" w:rsidRPr="00086835" w:rsidRDefault="00EF7A44" w:rsidP="00EF7A44">
      <w:pPr>
        <w:spacing w:after="0" w:line="240" w:lineRule="auto"/>
        <w:rPr>
          <w:rFonts w:ascii="Times New Roman" w:eastAsia="Times New Roman" w:hAnsi="Times New Roman" w:cs="Times New Roman"/>
          <w:sz w:val="28"/>
          <w:szCs w:val="28"/>
        </w:rPr>
      </w:pPr>
      <w:r w:rsidRPr="00086835">
        <w:rPr>
          <w:rFonts w:ascii="Times New Roman" w:hAnsi="Times New Roman" w:cs="Times New Roman"/>
          <w:sz w:val="28"/>
          <w:szCs w:val="28"/>
        </w:rPr>
        <w:t xml:space="preserve">4 образовательных учреждения являются участниками проекта </w:t>
      </w:r>
      <w:r w:rsidRPr="00086835">
        <w:rPr>
          <w:rFonts w:ascii="Times New Roman" w:eastAsia="Times New Roman" w:hAnsi="Times New Roman" w:cs="Times New Roman"/>
          <w:sz w:val="28"/>
          <w:szCs w:val="28"/>
        </w:rPr>
        <w:t>«Обучение и социализация детей с ограниченными возможностями здоровья в инклюзивном образовательном пространстве Новосибирской области»</w:t>
      </w:r>
      <w:r w:rsidR="00086835" w:rsidRPr="00086835">
        <w:rPr>
          <w:rFonts w:ascii="Times New Roman" w:hAnsi="Times New Roman" w:cs="Times New Roman"/>
          <w:sz w:val="28"/>
          <w:szCs w:val="28"/>
        </w:rPr>
        <w:t xml:space="preserve">: МКОУ </w:t>
      </w:r>
      <w:proofErr w:type="spellStart"/>
      <w:r w:rsidR="00086835" w:rsidRPr="00086835">
        <w:rPr>
          <w:rFonts w:ascii="Times New Roman" w:hAnsi="Times New Roman" w:cs="Times New Roman"/>
          <w:sz w:val="28"/>
          <w:szCs w:val="28"/>
        </w:rPr>
        <w:t>Баганская</w:t>
      </w:r>
      <w:proofErr w:type="spellEnd"/>
      <w:r w:rsidR="00086835" w:rsidRPr="00086835">
        <w:rPr>
          <w:rFonts w:ascii="Times New Roman" w:hAnsi="Times New Roman" w:cs="Times New Roman"/>
          <w:sz w:val="28"/>
          <w:szCs w:val="28"/>
        </w:rPr>
        <w:t xml:space="preserve"> СОШ№2, МКОУ </w:t>
      </w:r>
      <w:proofErr w:type="spellStart"/>
      <w:r w:rsidR="00086835" w:rsidRPr="00086835">
        <w:rPr>
          <w:rFonts w:ascii="Times New Roman" w:hAnsi="Times New Roman" w:cs="Times New Roman"/>
          <w:sz w:val="28"/>
          <w:szCs w:val="28"/>
        </w:rPr>
        <w:t>Палецкая</w:t>
      </w:r>
      <w:proofErr w:type="spellEnd"/>
      <w:r w:rsidR="00086835" w:rsidRPr="00086835">
        <w:rPr>
          <w:rFonts w:ascii="Times New Roman" w:hAnsi="Times New Roman" w:cs="Times New Roman"/>
          <w:sz w:val="28"/>
          <w:szCs w:val="28"/>
        </w:rPr>
        <w:t xml:space="preserve"> СОШ, МКОУ Казанская СОШ, МКОУ </w:t>
      </w:r>
      <w:proofErr w:type="spellStart"/>
      <w:r w:rsidR="00086835" w:rsidRPr="00086835">
        <w:rPr>
          <w:rFonts w:ascii="Times New Roman" w:hAnsi="Times New Roman" w:cs="Times New Roman"/>
          <w:sz w:val="28"/>
          <w:szCs w:val="28"/>
        </w:rPr>
        <w:t>Теренгульская</w:t>
      </w:r>
      <w:proofErr w:type="spellEnd"/>
      <w:r w:rsidR="00086835" w:rsidRPr="00086835">
        <w:rPr>
          <w:rFonts w:ascii="Times New Roman" w:hAnsi="Times New Roman" w:cs="Times New Roman"/>
          <w:sz w:val="28"/>
          <w:szCs w:val="28"/>
        </w:rPr>
        <w:t xml:space="preserve"> СОШ.</w:t>
      </w:r>
    </w:p>
    <w:p w:rsidR="00EF7A44" w:rsidRPr="002A0288" w:rsidRDefault="00EF7A44" w:rsidP="00EF7A44">
      <w:pPr>
        <w:tabs>
          <w:tab w:val="left" w:pos="720"/>
          <w:tab w:val="left" w:pos="900"/>
          <w:tab w:val="left" w:pos="1080"/>
        </w:tabs>
        <w:spacing w:after="0" w:line="240" w:lineRule="auto"/>
        <w:ind w:left="284"/>
        <w:jc w:val="both"/>
        <w:rPr>
          <w:rFonts w:ascii="Times New Roman" w:hAnsi="Times New Roman"/>
          <w:sz w:val="24"/>
          <w:szCs w:val="24"/>
        </w:rPr>
      </w:pPr>
    </w:p>
    <w:p w:rsidR="00EF7A44" w:rsidRPr="002A0288" w:rsidRDefault="00EF7A44" w:rsidP="00EF7A44">
      <w:pPr>
        <w:tabs>
          <w:tab w:val="left" w:pos="720"/>
          <w:tab w:val="left" w:pos="900"/>
          <w:tab w:val="left" w:pos="1080"/>
        </w:tabs>
        <w:spacing w:after="0" w:line="240" w:lineRule="auto"/>
        <w:ind w:left="644"/>
        <w:jc w:val="both"/>
        <w:rPr>
          <w:rFonts w:ascii="Times New Roman" w:hAnsi="Times New Roman"/>
          <w:sz w:val="24"/>
          <w:szCs w:val="24"/>
        </w:rPr>
      </w:pPr>
    </w:p>
    <w:p w:rsidR="00EF7A44" w:rsidRPr="00CF37D1" w:rsidRDefault="00EF7A44" w:rsidP="00CF37D1">
      <w:pPr>
        <w:spacing w:after="0" w:line="240" w:lineRule="auto"/>
        <w:jc w:val="both"/>
        <w:rPr>
          <w:rFonts w:ascii="Times New Roman" w:hAnsi="Times New Roman" w:cs="Times New Roman"/>
          <w:sz w:val="28"/>
          <w:szCs w:val="28"/>
        </w:rPr>
      </w:pPr>
    </w:p>
    <w:p w:rsidR="00AD5487" w:rsidRPr="00CF37D1" w:rsidRDefault="00AD5487" w:rsidP="00CF37D1">
      <w:pPr>
        <w:spacing w:after="0" w:line="240" w:lineRule="auto"/>
        <w:jc w:val="both"/>
        <w:rPr>
          <w:rFonts w:ascii="Times New Roman" w:hAnsi="Times New Roman" w:cs="Times New Roman"/>
          <w:sz w:val="28"/>
          <w:szCs w:val="28"/>
        </w:rPr>
      </w:pPr>
      <w:r w:rsidRPr="00CF37D1">
        <w:rPr>
          <w:rFonts w:ascii="Times New Roman" w:hAnsi="Times New Roman" w:cs="Times New Roman"/>
          <w:sz w:val="28"/>
          <w:szCs w:val="28"/>
        </w:rPr>
        <w:lastRenderedPageBreak/>
        <w:t xml:space="preserve"> </w:t>
      </w:r>
      <w:proofErr w:type="gramStart"/>
      <w:r w:rsidR="00086835">
        <w:rPr>
          <w:rFonts w:ascii="Times New Roman" w:hAnsi="Times New Roman" w:cs="Times New Roman"/>
          <w:sz w:val="28"/>
          <w:szCs w:val="28"/>
        </w:rPr>
        <w:t>В 2013-14 г. б</w:t>
      </w:r>
      <w:r w:rsidRPr="00CF37D1">
        <w:rPr>
          <w:rFonts w:ascii="Times New Roman" w:hAnsi="Times New Roman" w:cs="Times New Roman"/>
          <w:sz w:val="28"/>
          <w:szCs w:val="28"/>
        </w:rPr>
        <w:t xml:space="preserve">ыл обобщён опыт </w:t>
      </w:r>
      <w:r w:rsidR="00EC0454" w:rsidRPr="00CF37D1">
        <w:rPr>
          <w:rFonts w:ascii="Times New Roman" w:hAnsi="Times New Roman" w:cs="Times New Roman"/>
          <w:sz w:val="28"/>
          <w:szCs w:val="28"/>
        </w:rPr>
        <w:t>13</w:t>
      </w:r>
      <w:r w:rsidRPr="00CF37D1">
        <w:rPr>
          <w:rFonts w:ascii="Times New Roman" w:hAnsi="Times New Roman" w:cs="Times New Roman"/>
          <w:sz w:val="28"/>
          <w:szCs w:val="28"/>
        </w:rPr>
        <w:t xml:space="preserve"> педагогов</w:t>
      </w:r>
      <w:r w:rsidR="00EC0454" w:rsidRPr="00CF37D1">
        <w:rPr>
          <w:rFonts w:ascii="Times New Roman" w:hAnsi="Times New Roman" w:cs="Times New Roman"/>
          <w:sz w:val="28"/>
          <w:szCs w:val="28"/>
        </w:rPr>
        <w:t>, 19</w:t>
      </w:r>
      <w:r w:rsidRPr="00CF37D1">
        <w:rPr>
          <w:rFonts w:ascii="Times New Roman" w:hAnsi="Times New Roman" w:cs="Times New Roman"/>
          <w:sz w:val="28"/>
          <w:szCs w:val="28"/>
        </w:rPr>
        <w:t xml:space="preserve"> педагогов представили творческий отчёт и выступили с презентацией своего опыта</w:t>
      </w:r>
      <w:r w:rsidR="0044246B" w:rsidRPr="00CF37D1">
        <w:rPr>
          <w:rFonts w:ascii="Times New Roman" w:hAnsi="Times New Roman" w:cs="Times New Roman"/>
          <w:sz w:val="28"/>
          <w:szCs w:val="28"/>
        </w:rPr>
        <w:t>, 1</w:t>
      </w:r>
      <w:r w:rsidRPr="00CF37D1">
        <w:rPr>
          <w:rFonts w:ascii="Times New Roman" w:hAnsi="Times New Roman" w:cs="Times New Roman"/>
          <w:sz w:val="28"/>
          <w:szCs w:val="28"/>
        </w:rPr>
        <w:t>9</w:t>
      </w:r>
      <w:r w:rsidR="0044246B" w:rsidRPr="00CF37D1">
        <w:rPr>
          <w:rFonts w:ascii="Times New Roman" w:hAnsi="Times New Roman" w:cs="Times New Roman"/>
          <w:sz w:val="28"/>
          <w:szCs w:val="28"/>
        </w:rPr>
        <w:t xml:space="preserve"> педагогов представили опыт работы на межрайонном уровне</w:t>
      </w:r>
      <w:r w:rsidRPr="00CF37D1">
        <w:rPr>
          <w:rFonts w:ascii="Times New Roman" w:hAnsi="Times New Roman" w:cs="Times New Roman"/>
          <w:sz w:val="28"/>
          <w:szCs w:val="28"/>
        </w:rPr>
        <w:t>, 10</w:t>
      </w:r>
      <w:r w:rsidR="0044246B" w:rsidRPr="00CF37D1">
        <w:rPr>
          <w:rFonts w:ascii="Times New Roman" w:hAnsi="Times New Roman" w:cs="Times New Roman"/>
          <w:sz w:val="28"/>
          <w:szCs w:val="28"/>
        </w:rPr>
        <w:t>9</w:t>
      </w:r>
      <w:r w:rsidRPr="00CF37D1">
        <w:rPr>
          <w:rFonts w:ascii="Times New Roman" w:hAnsi="Times New Roman" w:cs="Times New Roman"/>
          <w:sz w:val="28"/>
          <w:szCs w:val="28"/>
        </w:rPr>
        <w:t xml:space="preserve"> педаго</w:t>
      </w:r>
      <w:r w:rsidR="0044246B" w:rsidRPr="00CF37D1">
        <w:rPr>
          <w:rFonts w:ascii="Times New Roman" w:hAnsi="Times New Roman" w:cs="Times New Roman"/>
          <w:sz w:val="28"/>
          <w:szCs w:val="28"/>
        </w:rPr>
        <w:t xml:space="preserve">гов показали мастер-класс, </w:t>
      </w:r>
      <w:r w:rsidRPr="00CF37D1">
        <w:rPr>
          <w:rFonts w:ascii="Times New Roman" w:hAnsi="Times New Roman" w:cs="Times New Roman"/>
          <w:sz w:val="28"/>
          <w:szCs w:val="28"/>
        </w:rPr>
        <w:t xml:space="preserve">дали открытые уроки , 5 воспитателей показали открытые занятия в группах ДОУ для коллег из ОУ района. </w:t>
      </w:r>
      <w:r w:rsidR="0044246B" w:rsidRPr="00CF37D1">
        <w:rPr>
          <w:rFonts w:ascii="Times New Roman" w:hAnsi="Times New Roman" w:cs="Times New Roman"/>
          <w:sz w:val="28"/>
          <w:szCs w:val="28"/>
        </w:rPr>
        <w:t>32 педагога стали участниками межрайонных семинаров, которые проходили на базе гимназии №1, лицея</w:t>
      </w:r>
      <w:proofErr w:type="gramEnd"/>
      <w:r w:rsidR="0044246B" w:rsidRPr="00CF37D1">
        <w:rPr>
          <w:rFonts w:ascii="Times New Roman" w:hAnsi="Times New Roman" w:cs="Times New Roman"/>
          <w:sz w:val="28"/>
          <w:szCs w:val="28"/>
        </w:rPr>
        <w:t xml:space="preserve"> №</w:t>
      </w:r>
      <w:proofErr w:type="gramStart"/>
      <w:r w:rsidR="0044246B" w:rsidRPr="00CF37D1">
        <w:rPr>
          <w:rFonts w:ascii="Times New Roman" w:hAnsi="Times New Roman" w:cs="Times New Roman"/>
          <w:sz w:val="28"/>
          <w:szCs w:val="28"/>
        </w:rPr>
        <w:t xml:space="preserve">176 г. </w:t>
      </w:r>
      <w:proofErr w:type="spellStart"/>
      <w:r w:rsidR="0044246B" w:rsidRPr="00CF37D1">
        <w:rPr>
          <w:rFonts w:ascii="Times New Roman" w:hAnsi="Times New Roman" w:cs="Times New Roman"/>
          <w:sz w:val="28"/>
          <w:szCs w:val="28"/>
        </w:rPr>
        <w:t>Какрасука</w:t>
      </w:r>
      <w:proofErr w:type="spellEnd"/>
      <w:r w:rsidR="0044246B" w:rsidRPr="00CF37D1">
        <w:rPr>
          <w:rFonts w:ascii="Times New Roman" w:hAnsi="Times New Roman" w:cs="Times New Roman"/>
          <w:sz w:val="28"/>
          <w:szCs w:val="28"/>
        </w:rPr>
        <w:t xml:space="preserve">, на базе Карасукского педагогического колледжа, в г. Бердске, в п. Кольцово. 19 учителей представили опыт работы на областном уровне, став участниками педагогических конференций «Реализация ФГОС», «Интеграция учебной и внеурочной деятельности в условиях введения ФГОС», областного научно-практического семинара «Современные образовательные технологии </w:t>
      </w:r>
      <w:proofErr w:type="spellStart"/>
      <w:r w:rsidR="0044246B" w:rsidRPr="00CF37D1">
        <w:rPr>
          <w:rFonts w:ascii="Times New Roman" w:hAnsi="Times New Roman" w:cs="Times New Roman"/>
          <w:sz w:val="28"/>
          <w:szCs w:val="28"/>
        </w:rPr>
        <w:t>деятельностного</w:t>
      </w:r>
      <w:proofErr w:type="spellEnd"/>
      <w:r w:rsidR="0044246B" w:rsidRPr="00CF37D1">
        <w:rPr>
          <w:rFonts w:ascii="Times New Roman" w:hAnsi="Times New Roman" w:cs="Times New Roman"/>
          <w:sz w:val="28"/>
          <w:szCs w:val="28"/>
        </w:rPr>
        <w:t xml:space="preserve"> типа в соответствии с требованиями ФГОС НОО: технология решения проектных задач».</w:t>
      </w:r>
      <w:proofErr w:type="gramEnd"/>
      <w:r w:rsidR="00285B9A" w:rsidRPr="00CF37D1">
        <w:rPr>
          <w:rFonts w:ascii="Times New Roman" w:hAnsi="Times New Roman" w:cs="Times New Roman"/>
          <w:sz w:val="28"/>
          <w:szCs w:val="28"/>
        </w:rPr>
        <w:t xml:space="preserve">  Всего участниками областных методических мероприятий (семинаров, круглых столов, съездов) стало </w:t>
      </w:r>
      <w:r w:rsidR="00112498" w:rsidRPr="00CF37D1">
        <w:rPr>
          <w:rFonts w:ascii="Times New Roman" w:hAnsi="Times New Roman" w:cs="Times New Roman"/>
          <w:sz w:val="28"/>
          <w:szCs w:val="28"/>
        </w:rPr>
        <w:t>102 педагога.</w:t>
      </w:r>
      <w:r w:rsidR="000B0363" w:rsidRPr="00CF37D1">
        <w:rPr>
          <w:rFonts w:ascii="Times New Roman" w:hAnsi="Times New Roman" w:cs="Times New Roman"/>
          <w:sz w:val="28"/>
          <w:szCs w:val="28"/>
        </w:rPr>
        <w:t xml:space="preserve"> Участие в областных семинарах позволяет педагогам быть в курсе областного опыта, владеть актуальной информацией, сверять векторы своего развития  с развитием ОУ региона, критически оценивать направление своей работы и деятельности своего ОУ в условиях меняющейся российской школы</w:t>
      </w:r>
    </w:p>
    <w:p w:rsidR="00285B9A" w:rsidRPr="00407E1A" w:rsidRDefault="00285B9A" w:rsidP="00CF37D1">
      <w:pPr>
        <w:spacing w:after="0" w:line="240" w:lineRule="auto"/>
        <w:jc w:val="both"/>
        <w:rPr>
          <w:rFonts w:ascii="Times New Roman" w:eastAsia="Times New Roman" w:hAnsi="Times New Roman" w:cs="Times New Roman"/>
          <w:sz w:val="28"/>
          <w:szCs w:val="28"/>
        </w:rPr>
      </w:pPr>
      <w:r w:rsidRPr="00CF37D1">
        <w:rPr>
          <w:rFonts w:ascii="Times New Roman" w:hAnsi="Times New Roman" w:cs="Times New Roman"/>
          <w:sz w:val="28"/>
          <w:szCs w:val="28"/>
        </w:rPr>
        <w:t>Значительно выросло количество учителей, опубликова</w:t>
      </w:r>
      <w:r w:rsidR="00112498" w:rsidRPr="00CF37D1">
        <w:rPr>
          <w:rFonts w:ascii="Times New Roman" w:hAnsi="Times New Roman" w:cs="Times New Roman"/>
          <w:sz w:val="28"/>
          <w:szCs w:val="28"/>
        </w:rPr>
        <w:t>в</w:t>
      </w:r>
      <w:r w:rsidRPr="00CF37D1">
        <w:rPr>
          <w:rFonts w:ascii="Times New Roman" w:hAnsi="Times New Roman" w:cs="Times New Roman"/>
          <w:sz w:val="28"/>
          <w:szCs w:val="28"/>
        </w:rPr>
        <w:t>ших свой опыт работы:  в сборниках по материалам конференций и в периодических изданиях опубликовали свои статьи 20 учителей, в сетевых педагогических сообществах- 26 педагогов.</w:t>
      </w:r>
      <w:r w:rsidR="000B0363" w:rsidRPr="00CF37D1">
        <w:rPr>
          <w:rFonts w:ascii="Times New Roman" w:eastAsia="Times New Roman" w:hAnsi="Times New Roman" w:cs="Times New Roman"/>
          <w:sz w:val="28"/>
          <w:szCs w:val="28"/>
        </w:rPr>
        <w:t xml:space="preserve"> Важно понять, что сегодня возникла необходимость использования практики сетевого взаимодействия, деятельности социальных сетей учителей, направленных  на обновление содержания и взаимную методическую поддержку, моделей использования современных информационных и коммуникационных технологий в системе подготовки, переподготовки и повышения квалификации педагогических кадров.</w:t>
      </w:r>
      <w:r w:rsidR="00C24A3F" w:rsidRPr="00CF37D1">
        <w:rPr>
          <w:rFonts w:ascii="Times New Roman" w:eastAsia="Times New Roman" w:hAnsi="Times New Roman" w:cs="Times New Roman"/>
          <w:sz w:val="28"/>
          <w:szCs w:val="28"/>
        </w:rPr>
        <w:t xml:space="preserve"> </w:t>
      </w:r>
      <w:r w:rsidR="000B0363" w:rsidRPr="00CF37D1">
        <w:rPr>
          <w:rFonts w:ascii="Times New Roman" w:eastAsia="Times New Roman" w:hAnsi="Times New Roman" w:cs="Times New Roman"/>
          <w:sz w:val="28"/>
          <w:szCs w:val="28"/>
        </w:rPr>
        <w:t>Активность презентации своего опыта и обмена педагогическими и методическими находками в сетевых сообществах у наших педагогов возросла</w:t>
      </w:r>
      <w:proofErr w:type="gramStart"/>
      <w:r w:rsidR="000B0363" w:rsidRPr="00CF37D1">
        <w:rPr>
          <w:rFonts w:ascii="Times New Roman" w:eastAsia="Times New Roman" w:hAnsi="Times New Roman" w:cs="Times New Roman"/>
          <w:sz w:val="28"/>
          <w:szCs w:val="28"/>
        </w:rPr>
        <w:t xml:space="preserve"> .</w:t>
      </w:r>
      <w:proofErr w:type="gramEnd"/>
      <w:r w:rsidR="000B0363" w:rsidRPr="00CF37D1">
        <w:rPr>
          <w:rFonts w:ascii="Times New Roman" w:eastAsia="Times New Roman" w:hAnsi="Times New Roman" w:cs="Times New Roman"/>
          <w:sz w:val="28"/>
          <w:szCs w:val="28"/>
        </w:rPr>
        <w:t xml:space="preserve"> Сегодня уже нет учителя, который бы не использовал в той или иной степени Интернет в своей работе, но регистрация в сетевых педагогических сообществах и активное в них участие – это разные вещи. </w:t>
      </w:r>
      <w:proofErr w:type="gramStart"/>
      <w:r w:rsidR="000B0363" w:rsidRPr="00CF37D1">
        <w:rPr>
          <w:rFonts w:ascii="Times New Roman" w:eastAsia="Times New Roman" w:hAnsi="Times New Roman" w:cs="Times New Roman"/>
          <w:sz w:val="28"/>
          <w:szCs w:val="28"/>
        </w:rPr>
        <w:t>Публиковать свои разработки, презентации, методические находки можно лишь тогда, когда они авторские, а это значит, что учитель должен быть творческим, заниматься исследовательской, деятельностью, находиться в творческом поиске, открывать свой путь в педагогике, апробировать свои методические находки и, получив, качественный результат, презентовать свой опыт, искать единомышленников в сети, чтобы создавать свою команду.</w:t>
      </w:r>
      <w:proofErr w:type="gramEnd"/>
      <w:r w:rsidR="000B0363" w:rsidRPr="00CF37D1">
        <w:rPr>
          <w:rFonts w:ascii="Times New Roman" w:eastAsia="Times New Roman" w:hAnsi="Times New Roman" w:cs="Times New Roman"/>
          <w:sz w:val="28"/>
          <w:szCs w:val="28"/>
        </w:rPr>
        <w:t xml:space="preserve"> Таких педагогов не намного, но стало больше. 158 учителей являются активными участниками сетевых педагогических сообществ. И если 3 года назад авторские сайты имели только 3 человека, то сегодня их </w:t>
      </w:r>
      <w:r w:rsidR="00C24A3F" w:rsidRPr="00CF37D1">
        <w:rPr>
          <w:rFonts w:ascii="Times New Roman" w:eastAsia="Times New Roman" w:hAnsi="Times New Roman" w:cs="Times New Roman"/>
          <w:sz w:val="28"/>
          <w:szCs w:val="28"/>
        </w:rPr>
        <w:t>32</w:t>
      </w:r>
      <w:r w:rsidR="000B0363" w:rsidRPr="00CF37D1">
        <w:rPr>
          <w:rFonts w:ascii="Times New Roman" w:eastAsia="Times New Roman" w:hAnsi="Times New Roman" w:cs="Times New Roman"/>
          <w:sz w:val="28"/>
          <w:szCs w:val="28"/>
        </w:rPr>
        <w:t>.</w:t>
      </w:r>
    </w:p>
    <w:p w:rsidR="000B0363" w:rsidRPr="00CF37D1" w:rsidRDefault="000B0363" w:rsidP="00CF37D1">
      <w:pPr>
        <w:spacing w:after="0" w:line="240" w:lineRule="auto"/>
        <w:jc w:val="both"/>
        <w:rPr>
          <w:rFonts w:ascii="Times New Roman" w:hAnsi="Times New Roman" w:cs="Times New Roman"/>
          <w:sz w:val="28"/>
          <w:szCs w:val="28"/>
        </w:rPr>
      </w:pPr>
      <w:r w:rsidRPr="00CF37D1">
        <w:rPr>
          <w:rFonts w:ascii="Times New Roman" w:hAnsi="Times New Roman" w:cs="Times New Roman"/>
          <w:sz w:val="28"/>
          <w:szCs w:val="28"/>
        </w:rPr>
        <w:t xml:space="preserve">Информационные технологии позволили принимать участие во Всероссийских педагогических конференциях в </w:t>
      </w:r>
      <w:proofErr w:type="spellStart"/>
      <w:r w:rsidRPr="00CF37D1">
        <w:rPr>
          <w:rFonts w:ascii="Times New Roman" w:hAnsi="Times New Roman" w:cs="Times New Roman"/>
          <w:sz w:val="28"/>
          <w:szCs w:val="28"/>
        </w:rPr>
        <w:t>онлайн-режиме</w:t>
      </w:r>
      <w:proofErr w:type="spellEnd"/>
      <w:r w:rsidRPr="00CF37D1">
        <w:rPr>
          <w:rFonts w:ascii="Times New Roman" w:hAnsi="Times New Roman" w:cs="Times New Roman"/>
          <w:sz w:val="28"/>
          <w:szCs w:val="28"/>
        </w:rPr>
        <w:t xml:space="preserve">. Было организовано методистами информационно-методического отдела   4 </w:t>
      </w:r>
      <w:r w:rsidRPr="00CF37D1">
        <w:rPr>
          <w:rFonts w:ascii="Times New Roman" w:hAnsi="Times New Roman" w:cs="Times New Roman"/>
          <w:sz w:val="28"/>
          <w:szCs w:val="28"/>
        </w:rPr>
        <w:lastRenderedPageBreak/>
        <w:t xml:space="preserve">Интернет – конференции для педагогов, обучающихся и родителей, 8 обучающих  </w:t>
      </w:r>
      <w:proofErr w:type="spellStart"/>
      <w:r w:rsidRPr="00CF37D1">
        <w:rPr>
          <w:rFonts w:ascii="Times New Roman" w:hAnsi="Times New Roman" w:cs="Times New Roman"/>
          <w:sz w:val="28"/>
          <w:szCs w:val="28"/>
        </w:rPr>
        <w:t>вебинаров</w:t>
      </w:r>
      <w:proofErr w:type="spellEnd"/>
      <w:r w:rsidRPr="00CF37D1">
        <w:rPr>
          <w:rFonts w:ascii="Times New Roman" w:hAnsi="Times New Roman" w:cs="Times New Roman"/>
          <w:sz w:val="28"/>
          <w:szCs w:val="28"/>
        </w:rPr>
        <w:t xml:space="preserve">. Активное участие приняли педагоги, родители, школьники в областной Интернет </w:t>
      </w:r>
      <w:proofErr w:type="gramStart"/>
      <w:r w:rsidRPr="00CF37D1">
        <w:rPr>
          <w:rFonts w:ascii="Times New Roman" w:hAnsi="Times New Roman" w:cs="Times New Roman"/>
          <w:sz w:val="28"/>
          <w:szCs w:val="28"/>
        </w:rPr>
        <w:t>-к</w:t>
      </w:r>
      <w:proofErr w:type="gramEnd"/>
      <w:r w:rsidRPr="00CF37D1">
        <w:rPr>
          <w:rFonts w:ascii="Times New Roman" w:hAnsi="Times New Roman" w:cs="Times New Roman"/>
          <w:sz w:val="28"/>
          <w:szCs w:val="28"/>
        </w:rPr>
        <w:t xml:space="preserve">онференции, которая проходила в течение недели по проблеме создания безопасной информационной среды, в </w:t>
      </w:r>
      <w:proofErr w:type="spellStart"/>
      <w:r w:rsidRPr="00CF37D1">
        <w:rPr>
          <w:rFonts w:ascii="Times New Roman" w:hAnsi="Times New Roman" w:cs="Times New Roman"/>
          <w:sz w:val="28"/>
          <w:szCs w:val="28"/>
        </w:rPr>
        <w:t>он-лайн</w:t>
      </w:r>
      <w:proofErr w:type="spellEnd"/>
      <w:r w:rsidRPr="00CF37D1">
        <w:rPr>
          <w:rFonts w:ascii="Times New Roman" w:hAnsi="Times New Roman" w:cs="Times New Roman"/>
          <w:sz w:val="28"/>
          <w:szCs w:val="28"/>
        </w:rPr>
        <w:t xml:space="preserve"> конференции «Мобильная среда обучения», по профилактики безнадзорности, беспризорности и правонарушений среди несовершеннолетних, по проведению итоговой аттестации в 9, 11 классах;  в </w:t>
      </w:r>
      <w:proofErr w:type="spellStart"/>
      <w:r w:rsidRPr="00CF37D1">
        <w:rPr>
          <w:rFonts w:ascii="Times New Roman" w:hAnsi="Times New Roman" w:cs="Times New Roman"/>
          <w:sz w:val="28"/>
          <w:szCs w:val="28"/>
        </w:rPr>
        <w:t>вебинарах</w:t>
      </w:r>
      <w:proofErr w:type="spellEnd"/>
      <w:r w:rsidRPr="00CF37D1">
        <w:rPr>
          <w:rFonts w:ascii="Times New Roman" w:hAnsi="Times New Roman" w:cs="Times New Roman"/>
          <w:sz w:val="28"/>
          <w:szCs w:val="28"/>
        </w:rPr>
        <w:t xml:space="preserve"> по работе с Автоматизированной системой по аттестации </w:t>
      </w:r>
      <w:proofErr w:type="spellStart"/>
      <w:r w:rsidRPr="00CF37D1">
        <w:rPr>
          <w:rFonts w:ascii="Times New Roman" w:hAnsi="Times New Roman" w:cs="Times New Roman"/>
          <w:sz w:val="28"/>
          <w:szCs w:val="28"/>
        </w:rPr>
        <w:t>педкадров</w:t>
      </w:r>
      <w:proofErr w:type="spellEnd"/>
      <w:r w:rsidRPr="00CF37D1">
        <w:rPr>
          <w:rFonts w:ascii="Times New Roman" w:hAnsi="Times New Roman" w:cs="Times New Roman"/>
          <w:sz w:val="28"/>
          <w:szCs w:val="28"/>
        </w:rPr>
        <w:t xml:space="preserve">, по мониторингу сайтов ОУ, по преподаванию </w:t>
      </w:r>
      <w:proofErr w:type="spellStart"/>
      <w:r w:rsidRPr="00CF37D1">
        <w:rPr>
          <w:rFonts w:ascii="Times New Roman" w:hAnsi="Times New Roman" w:cs="Times New Roman"/>
          <w:sz w:val="28"/>
          <w:szCs w:val="28"/>
        </w:rPr>
        <w:t>ОРКиСЭ</w:t>
      </w:r>
      <w:proofErr w:type="spellEnd"/>
      <w:r w:rsidRPr="00CF37D1">
        <w:rPr>
          <w:rFonts w:ascii="Times New Roman" w:hAnsi="Times New Roman" w:cs="Times New Roman"/>
          <w:sz w:val="28"/>
          <w:szCs w:val="28"/>
        </w:rPr>
        <w:t>.</w:t>
      </w:r>
      <w:r w:rsidR="00C24A3F" w:rsidRPr="00CF37D1">
        <w:rPr>
          <w:rFonts w:ascii="Times New Roman" w:hAnsi="Times New Roman" w:cs="Times New Roman"/>
          <w:sz w:val="28"/>
          <w:szCs w:val="28"/>
        </w:rPr>
        <w:t xml:space="preserve"> </w:t>
      </w:r>
      <w:proofErr w:type="spellStart"/>
      <w:r w:rsidR="00C24A3F" w:rsidRPr="00CF37D1">
        <w:rPr>
          <w:rFonts w:ascii="Times New Roman" w:hAnsi="Times New Roman" w:cs="Times New Roman"/>
          <w:sz w:val="28"/>
          <w:szCs w:val="28"/>
        </w:rPr>
        <w:t>Вебинар</w:t>
      </w:r>
      <w:proofErr w:type="spellEnd"/>
      <w:r w:rsidR="00C24A3F" w:rsidRPr="00CF37D1">
        <w:rPr>
          <w:rFonts w:ascii="Times New Roman" w:hAnsi="Times New Roman" w:cs="Times New Roman"/>
          <w:sz w:val="28"/>
          <w:szCs w:val="28"/>
        </w:rPr>
        <w:t xml:space="preserve"> в режиме </w:t>
      </w:r>
      <w:proofErr w:type="spellStart"/>
      <w:r w:rsidR="00C24A3F" w:rsidRPr="00CF37D1">
        <w:rPr>
          <w:rFonts w:ascii="Times New Roman" w:hAnsi="Times New Roman" w:cs="Times New Roman"/>
          <w:sz w:val="28"/>
          <w:szCs w:val="28"/>
        </w:rPr>
        <w:t>онлайн</w:t>
      </w:r>
      <w:proofErr w:type="spellEnd"/>
      <w:r w:rsidR="00C24A3F" w:rsidRPr="00CF37D1">
        <w:rPr>
          <w:rFonts w:ascii="Times New Roman" w:hAnsi="Times New Roman" w:cs="Times New Roman"/>
          <w:sz w:val="28"/>
          <w:szCs w:val="28"/>
        </w:rPr>
        <w:t xml:space="preserve">, </w:t>
      </w:r>
      <w:proofErr w:type="gramStart"/>
      <w:r w:rsidR="00C24A3F" w:rsidRPr="00CF37D1">
        <w:rPr>
          <w:rFonts w:ascii="Times New Roman" w:hAnsi="Times New Roman" w:cs="Times New Roman"/>
          <w:sz w:val="28"/>
          <w:szCs w:val="28"/>
        </w:rPr>
        <w:t xml:space="preserve">организован </w:t>
      </w:r>
      <w:proofErr w:type="spellStart"/>
      <w:r w:rsidR="00C24A3F" w:rsidRPr="00CF37D1">
        <w:rPr>
          <w:rFonts w:ascii="Times New Roman" w:hAnsi="Times New Roman" w:cs="Times New Roman"/>
          <w:sz w:val="28"/>
          <w:szCs w:val="28"/>
        </w:rPr>
        <w:t>ный</w:t>
      </w:r>
      <w:proofErr w:type="spellEnd"/>
      <w:proofErr w:type="gramEnd"/>
      <w:r w:rsidR="00C24A3F" w:rsidRPr="00CF37D1">
        <w:rPr>
          <w:rFonts w:ascii="Times New Roman" w:hAnsi="Times New Roman" w:cs="Times New Roman"/>
          <w:sz w:val="28"/>
          <w:szCs w:val="28"/>
        </w:rPr>
        <w:t xml:space="preserve">   методическим  центром  «Образование Сибири» посетили 35 педагогов ДОУ.</w:t>
      </w:r>
    </w:p>
    <w:p w:rsidR="00CF37D1" w:rsidRPr="00724B7E" w:rsidRDefault="00CF37D1" w:rsidP="00CF37D1">
      <w:pPr>
        <w:spacing w:after="0" w:line="240" w:lineRule="auto"/>
        <w:jc w:val="both"/>
        <w:rPr>
          <w:rFonts w:ascii="Times New Roman" w:eastAsia="Times New Roman" w:hAnsi="Times New Roman" w:cs="Times New Roman"/>
          <w:sz w:val="28"/>
          <w:szCs w:val="28"/>
        </w:rPr>
      </w:pPr>
      <w:r w:rsidRPr="00CF37D1">
        <w:rPr>
          <w:rFonts w:ascii="Times New Roman" w:eastAsia="Times New Roman" w:hAnsi="Times New Roman" w:cs="Times New Roman"/>
          <w:sz w:val="28"/>
          <w:szCs w:val="28"/>
        </w:rPr>
        <w:t>В 2013-2014 учебном году продолжились мероприятия по введению ФГОС</w:t>
      </w:r>
      <w:proofErr w:type="gramStart"/>
      <w:r w:rsidRPr="00CF37D1">
        <w:rPr>
          <w:rFonts w:ascii="Times New Roman" w:eastAsia="Times New Roman" w:hAnsi="Times New Roman" w:cs="Times New Roman"/>
          <w:sz w:val="28"/>
          <w:szCs w:val="28"/>
        </w:rPr>
        <w:t xml:space="preserve"> .</w:t>
      </w:r>
      <w:proofErr w:type="gramEnd"/>
      <w:r w:rsidRPr="00CF37D1">
        <w:rPr>
          <w:rFonts w:ascii="Times New Roman" w:eastAsia="Times New Roman" w:hAnsi="Times New Roman" w:cs="Times New Roman"/>
          <w:sz w:val="28"/>
          <w:szCs w:val="28"/>
        </w:rPr>
        <w:br/>
        <w:t xml:space="preserve">С целью определения эффективных способов управления введением федерального государственного образовательного стандарта начального и основного общего образования в практику работы образовательного учреждения действовала Программа опытно-экспериментальной работы по апробации механизма введения федерального государственного образовательного.  Вопросы введения новых стандартов находились в зоне особого внимания методической службы в соответствии  с разработанным сетевым планом работы районе. Вопросы введения ФГОС рассматривались на заседаниях районного </w:t>
      </w:r>
      <w:proofErr w:type="spellStart"/>
      <w:r w:rsidRPr="00CF37D1">
        <w:rPr>
          <w:rFonts w:ascii="Times New Roman" w:eastAsia="Times New Roman" w:hAnsi="Times New Roman" w:cs="Times New Roman"/>
          <w:sz w:val="28"/>
          <w:szCs w:val="28"/>
        </w:rPr>
        <w:t>методсовета</w:t>
      </w:r>
      <w:proofErr w:type="spellEnd"/>
      <w:r w:rsidRPr="00CF37D1">
        <w:rPr>
          <w:rFonts w:ascii="Times New Roman" w:eastAsia="Times New Roman" w:hAnsi="Times New Roman" w:cs="Times New Roman"/>
          <w:sz w:val="28"/>
          <w:szCs w:val="28"/>
        </w:rPr>
        <w:t xml:space="preserve">, Экспертного совета, Совета завучей, РМО, заседаниях рабочих групп. Проводился обмен опытом работы ОУ, </w:t>
      </w:r>
      <w:proofErr w:type="spellStart"/>
      <w:r w:rsidRPr="00CF37D1">
        <w:rPr>
          <w:rFonts w:ascii="Times New Roman" w:eastAsia="Times New Roman" w:hAnsi="Times New Roman" w:cs="Times New Roman"/>
          <w:sz w:val="28"/>
          <w:szCs w:val="28"/>
        </w:rPr>
        <w:t>реализующиъх</w:t>
      </w:r>
      <w:proofErr w:type="spellEnd"/>
      <w:r w:rsidRPr="00CF37D1">
        <w:rPr>
          <w:rFonts w:ascii="Times New Roman" w:eastAsia="Times New Roman" w:hAnsi="Times New Roman" w:cs="Times New Roman"/>
          <w:sz w:val="28"/>
          <w:szCs w:val="28"/>
        </w:rPr>
        <w:t xml:space="preserve"> ФГОС НОО  и ФГОС ООО в 5,6 классе. Были представлены открытые уроки, даны мастер-классы, направленные на демонстрацию практического опыта. В целях обеспечения информационной поддержки ФГОС созданы разделы сайтов ОУ, где размещается  оперативная информация  по ФГОС. </w:t>
      </w:r>
    </w:p>
    <w:p w:rsidR="007D4CEF" w:rsidRPr="00CF37D1" w:rsidRDefault="00112498" w:rsidP="00CF37D1">
      <w:pPr>
        <w:spacing w:after="0" w:line="240" w:lineRule="auto"/>
        <w:jc w:val="both"/>
        <w:rPr>
          <w:rFonts w:ascii="Times New Roman" w:hAnsi="Times New Roman" w:cs="Times New Roman"/>
          <w:sz w:val="28"/>
          <w:szCs w:val="28"/>
        </w:rPr>
      </w:pPr>
      <w:r w:rsidRPr="00CF37D1">
        <w:rPr>
          <w:rFonts w:ascii="Times New Roman" w:hAnsi="Times New Roman" w:cs="Times New Roman"/>
          <w:sz w:val="28"/>
          <w:szCs w:val="28"/>
        </w:rPr>
        <w:t>В</w:t>
      </w:r>
      <w:r w:rsidR="00CF37D1" w:rsidRPr="00CF37D1">
        <w:rPr>
          <w:rFonts w:ascii="Times New Roman" w:hAnsi="Times New Roman" w:cs="Times New Roman"/>
          <w:sz w:val="28"/>
          <w:szCs w:val="28"/>
        </w:rPr>
        <w:t xml:space="preserve"> этом</w:t>
      </w:r>
      <w:r w:rsidRPr="00CF37D1">
        <w:rPr>
          <w:rFonts w:ascii="Times New Roman" w:hAnsi="Times New Roman" w:cs="Times New Roman"/>
          <w:sz w:val="28"/>
          <w:szCs w:val="28"/>
        </w:rPr>
        <w:t xml:space="preserve"> </w:t>
      </w:r>
      <w:r w:rsidR="00CF37D1" w:rsidRPr="00CF37D1">
        <w:rPr>
          <w:rFonts w:ascii="Times New Roman" w:hAnsi="Times New Roman" w:cs="Times New Roman"/>
          <w:sz w:val="28"/>
          <w:szCs w:val="28"/>
        </w:rPr>
        <w:t xml:space="preserve">году </w:t>
      </w:r>
      <w:r w:rsidRPr="00CF37D1">
        <w:rPr>
          <w:rFonts w:ascii="Times New Roman" w:hAnsi="Times New Roman" w:cs="Times New Roman"/>
          <w:sz w:val="28"/>
          <w:szCs w:val="28"/>
        </w:rPr>
        <w:t xml:space="preserve">была введена новая форма индивидуального сопровождения ОУ – методический выезд (десант). Методисты в течение одного дня знакомились с документацией учреждения, ООП, посещали уроки, изучали методические материалы учителей, рабочие программы, проводили малые педсоветы, индивидуальные беседы, консультирование. Такие выезды были в Андреевскую, Вознесенскую, Казанскую, </w:t>
      </w:r>
      <w:proofErr w:type="spellStart"/>
      <w:r w:rsidRPr="00CF37D1">
        <w:rPr>
          <w:rFonts w:ascii="Times New Roman" w:hAnsi="Times New Roman" w:cs="Times New Roman"/>
          <w:sz w:val="28"/>
          <w:szCs w:val="28"/>
        </w:rPr>
        <w:t>Лепокуровскую</w:t>
      </w:r>
      <w:proofErr w:type="spellEnd"/>
      <w:r w:rsidRPr="00CF37D1">
        <w:rPr>
          <w:rFonts w:ascii="Times New Roman" w:hAnsi="Times New Roman" w:cs="Times New Roman"/>
          <w:sz w:val="28"/>
          <w:szCs w:val="28"/>
        </w:rPr>
        <w:t xml:space="preserve">, </w:t>
      </w:r>
      <w:proofErr w:type="spellStart"/>
      <w:r w:rsidRPr="00CF37D1">
        <w:rPr>
          <w:rFonts w:ascii="Times New Roman" w:hAnsi="Times New Roman" w:cs="Times New Roman"/>
          <w:sz w:val="28"/>
          <w:szCs w:val="28"/>
        </w:rPr>
        <w:t>Теренгульскую</w:t>
      </w:r>
      <w:proofErr w:type="spellEnd"/>
      <w:r w:rsidRPr="00CF37D1">
        <w:rPr>
          <w:rFonts w:ascii="Times New Roman" w:hAnsi="Times New Roman" w:cs="Times New Roman"/>
          <w:sz w:val="28"/>
          <w:szCs w:val="28"/>
        </w:rPr>
        <w:t xml:space="preserve">, </w:t>
      </w:r>
      <w:proofErr w:type="spellStart"/>
      <w:r w:rsidRPr="00CF37D1">
        <w:rPr>
          <w:rFonts w:ascii="Times New Roman" w:hAnsi="Times New Roman" w:cs="Times New Roman"/>
          <w:sz w:val="28"/>
          <w:szCs w:val="28"/>
        </w:rPr>
        <w:t>Мироновскую</w:t>
      </w:r>
      <w:proofErr w:type="spellEnd"/>
      <w:r w:rsidRPr="00CF37D1">
        <w:rPr>
          <w:rFonts w:ascii="Times New Roman" w:hAnsi="Times New Roman" w:cs="Times New Roman"/>
          <w:sz w:val="28"/>
          <w:szCs w:val="28"/>
        </w:rPr>
        <w:t xml:space="preserve">, </w:t>
      </w:r>
      <w:proofErr w:type="spellStart"/>
      <w:r w:rsidRPr="00CF37D1">
        <w:rPr>
          <w:rFonts w:ascii="Times New Roman" w:hAnsi="Times New Roman" w:cs="Times New Roman"/>
          <w:sz w:val="28"/>
          <w:szCs w:val="28"/>
        </w:rPr>
        <w:t>Палецкую</w:t>
      </w:r>
      <w:proofErr w:type="spellEnd"/>
      <w:r w:rsidRPr="00CF37D1">
        <w:rPr>
          <w:rFonts w:ascii="Times New Roman" w:hAnsi="Times New Roman" w:cs="Times New Roman"/>
          <w:sz w:val="28"/>
          <w:szCs w:val="28"/>
        </w:rPr>
        <w:t xml:space="preserve"> СОШ, </w:t>
      </w:r>
      <w:proofErr w:type="spellStart"/>
      <w:r w:rsidRPr="00CF37D1">
        <w:rPr>
          <w:rFonts w:ascii="Times New Roman" w:hAnsi="Times New Roman" w:cs="Times New Roman"/>
          <w:sz w:val="28"/>
          <w:szCs w:val="28"/>
        </w:rPr>
        <w:t>Баганскую</w:t>
      </w:r>
      <w:proofErr w:type="spellEnd"/>
      <w:r w:rsidRPr="00CF37D1">
        <w:rPr>
          <w:rFonts w:ascii="Times New Roman" w:hAnsi="Times New Roman" w:cs="Times New Roman"/>
          <w:sz w:val="28"/>
          <w:szCs w:val="28"/>
        </w:rPr>
        <w:t xml:space="preserve"> СОШ№1, </w:t>
      </w:r>
      <w:proofErr w:type="spellStart"/>
      <w:r w:rsidRPr="00CF37D1">
        <w:rPr>
          <w:rFonts w:ascii="Times New Roman" w:hAnsi="Times New Roman" w:cs="Times New Roman"/>
          <w:sz w:val="28"/>
          <w:szCs w:val="28"/>
        </w:rPr>
        <w:t>Баганскую</w:t>
      </w:r>
      <w:proofErr w:type="spellEnd"/>
      <w:r w:rsidRPr="00CF37D1">
        <w:rPr>
          <w:rFonts w:ascii="Times New Roman" w:hAnsi="Times New Roman" w:cs="Times New Roman"/>
          <w:sz w:val="28"/>
          <w:szCs w:val="28"/>
        </w:rPr>
        <w:t xml:space="preserve"> СОШ№2. Работа методистов с педагогами непосредственно в учреждении позволяет подойти индивидуально к решению проблем, возникающих при переходе на новые стандарты.</w:t>
      </w:r>
      <w:r w:rsidR="007D4CEF" w:rsidRPr="00CF37D1">
        <w:rPr>
          <w:rFonts w:ascii="Times New Roman" w:hAnsi="Times New Roman" w:cs="Times New Roman"/>
          <w:sz w:val="28"/>
          <w:szCs w:val="28"/>
        </w:rPr>
        <w:t xml:space="preserve"> В соответствии с региональным планом-графиком методического сопровождения ФГОС  методическим отделом были проведены мероприятия различного уровня. </w:t>
      </w:r>
      <w:proofErr w:type="gramStart"/>
      <w:r w:rsidR="007D4CEF" w:rsidRPr="00CF37D1">
        <w:rPr>
          <w:rFonts w:ascii="Times New Roman" w:hAnsi="Times New Roman" w:cs="Times New Roman"/>
          <w:sz w:val="28"/>
          <w:szCs w:val="28"/>
        </w:rPr>
        <w:t xml:space="preserve">На муниципальном уровне проведены: семинар для зам. директоров по УВР по теме « Проведение итогового контроля  выпускников начальной школы в соответствии с требованиями ФГОС НОО в 2014 г», для учителей начальных классов - семинар «Обучение младших школьников решению проектных задач», для учителей 5-6 классов – семинары  «Организация проектной и учебно-исследовательской деятельности в соответствии с требованиями ФГОС ООО </w:t>
      </w:r>
      <w:r w:rsidR="007D4CEF" w:rsidRPr="00CF37D1">
        <w:rPr>
          <w:rFonts w:ascii="Times New Roman" w:hAnsi="Times New Roman" w:cs="Times New Roman"/>
          <w:sz w:val="28"/>
          <w:szCs w:val="28"/>
        </w:rPr>
        <w:lastRenderedPageBreak/>
        <w:t xml:space="preserve">с целю достижения новых образовательных </w:t>
      </w:r>
      <w:proofErr w:type="spellStart"/>
      <w:r w:rsidR="007D4CEF" w:rsidRPr="00CF37D1">
        <w:rPr>
          <w:rFonts w:ascii="Times New Roman" w:hAnsi="Times New Roman" w:cs="Times New Roman"/>
          <w:sz w:val="28"/>
          <w:szCs w:val="28"/>
        </w:rPr>
        <w:t>результатов</w:t>
      </w:r>
      <w:proofErr w:type="gramEnd"/>
      <w:r w:rsidR="007D4CEF" w:rsidRPr="00CF37D1">
        <w:rPr>
          <w:rFonts w:ascii="Times New Roman" w:hAnsi="Times New Roman" w:cs="Times New Roman"/>
          <w:sz w:val="28"/>
          <w:szCs w:val="28"/>
        </w:rPr>
        <w:t>:личностных</w:t>
      </w:r>
      <w:proofErr w:type="spellEnd"/>
      <w:r w:rsidR="007D4CEF" w:rsidRPr="00CF37D1">
        <w:rPr>
          <w:rFonts w:ascii="Times New Roman" w:hAnsi="Times New Roman" w:cs="Times New Roman"/>
          <w:sz w:val="28"/>
          <w:szCs w:val="28"/>
        </w:rPr>
        <w:t xml:space="preserve">, </w:t>
      </w:r>
      <w:proofErr w:type="spellStart"/>
      <w:r w:rsidR="007D4CEF" w:rsidRPr="00CF37D1">
        <w:rPr>
          <w:rFonts w:ascii="Times New Roman" w:hAnsi="Times New Roman" w:cs="Times New Roman"/>
          <w:sz w:val="28"/>
          <w:szCs w:val="28"/>
        </w:rPr>
        <w:t>метапредметных</w:t>
      </w:r>
      <w:proofErr w:type="spellEnd"/>
      <w:r w:rsidR="007D4CEF" w:rsidRPr="00CF37D1">
        <w:rPr>
          <w:rFonts w:ascii="Times New Roman" w:hAnsi="Times New Roman" w:cs="Times New Roman"/>
          <w:sz w:val="28"/>
          <w:szCs w:val="28"/>
        </w:rPr>
        <w:t>, предметных», «Проведение итоговой и промежуточной аттестации в соответствии с требованиями ФГОС ООО»</w:t>
      </w:r>
      <w:r w:rsidR="00C24A3F" w:rsidRPr="00CF37D1">
        <w:rPr>
          <w:rFonts w:ascii="Times New Roman" w:hAnsi="Times New Roman" w:cs="Times New Roman"/>
          <w:sz w:val="28"/>
          <w:szCs w:val="28"/>
        </w:rPr>
        <w:t>, «Проектирование образовательной программы ДОУ в соответствии с требованиями ФГОС ДО», «</w:t>
      </w:r>
      <w:r w:rsidR="00C24A3F" w:rsidRPr="00CF37D1">
        <w:rPr>
          <w:rFonts w:ascii="Times New Roman" w:eastAsia="Times New Roman" w:hAnsi="Times New Roman" w:cs="Times New Roman"/>
          <w:sz w:val="28"/>
          <w:szCs w:val="28"/>
        </w:rPr>
        <w:t>Требования стандарта дошкольного образования к организации предметно-пространственной среды</w:t>
      </w:r>
      <w:r w:rsidR="00C24A3F" w:rsidRPr="00CF37D1">
        <w:rPr>
          <w:rFonts w:ascii="Times New Roman" w:hAnsi="Times New Roman" w:cs="Times New Roman"/>
          <w:sz w:val="28"/>
          <w:szCs w:val="28"/>
        </w:rPr>
        <w:t>».</w:t>
      </w:r>
    </w:p>
    <w:p w:rsidR="00DD16D5" w:rsidRPr="00CF37D1" w:rsidRDefault="007D4CEF" w:rsidP="00CF37D1">
      <w:pPr>
        <w:spacing w:after="0" w:line="240" w:lineRule="auto"/>
        <w:jc w:val="both"/>
        <w:rPr>
          <w:rFonts w:ascii="Times New Roman" w:hAnsi="Times New Roman" w:cs="Times New Roman"/>
          <w:sz w:val="28"/>
          <w:szCs w:val="28"/>
        </w:rPr>
      </w:pPr>
      <w:r w:rsidRPr="00CF37D1">
        <w:rPr>
          <w:rFonts w:ascii="Times New Roman" w:hAnsi="Times New Roman" w:cs="Times New Roman"/>
          <w:sz w:val="28"/>
          <w:szCs w:val="28"/>
        </w:rPr>
        <w:t xml:space="preserve">Учителя, реализующие ФГОС, стали участниками областных методических мероприятий: посетили областные семинары-практикумы  по теме «Современные технологии </w:t>
      </w:r>
      <w:proofErr w:type="spellStart"/>
      <w:r w:rsidRPr="00CF37D1">
        <w:rPr>
          <w:rFonts w:ascii="Times New Roman" w:hAnsi="Times New Roman" w:cs="Times New Roman"/>
          <w:sz w:val="28"/>
          <w:szCs w:val="28"/>
        </w:rPr>
        <w:t>деятельностного</w:t>
      </w:r>
      <w:proofErr w:type="spellEnd"/>
      <w:r w:rsidRPr="00CF37D1">
        <w:rPr>
          <w:rFonts w:ascii="Times New Roman" w:hAnsi="Times New Roman" w:cs="Times New Roman"/>
          <w:sz w:val="28"/>
          <w:szCs w:val="28"/>
        </w:rPr>
        <w:t xml:space="preserve"> типа в соответствии с требованиями ФГОС НОО: технология решения проектных задач»(10 чел. от района), «Проведение итоговой и промежуточной аттестации в соответствии </w:t>
      </w:r>
      <w:proofErr w:type="spellStart"/>
      <w:r w:rsidRPr="00CF37D1">
        <w:rPr>
          <w:rFonts w:ascii="Times New Roman" w:hAnsi="Times New Roman" w:cs="Times New Roman"/>
          <w:sz w:val="28"/>
          <w:szCs w:val="28"/>
        </w:rPr>
        <w:t>стребованиям</w:t>
      </w:r>
      <w:proofErr w:type="spellEnd"/>
      <w:r w:rsidRPr="00CF37D1">
        <w:rPr>
          <w:rFonts w:ascii="Times New Roman" w:hAnsi="Times New Roman" w:cs="Times New Roman"/>
          <w:sz w:val="28"/>
          <w:szCs w:val="28"/>
        </w:rPr>
        <w:t xml:space="preserve"> ФГОС НОО</w:t>
      </w:r>
      <w:r w:rsidR="00DD16D5" w:rsidRPr="00CF37D1">
        <w:rPr>
          <w:rFonts w:ascii="Times New Roman" w:hAnsi="Times New Roman" w:cs="Times New Roman"/>
          <w:sz w:val="28"/>
          <w:szCs w:val="28"/>
        </w:rPr>
        <w:t>, ФГОС ООО</w:t>
      </w:r>
      <w:r w:rsidRPr="00CF37D1">
        <w:rPr>
          <w:rFonts w:ascii="Times New Roman" w:hAnsi="Times New Roman" w:cs="Times New Roman"/>
          <w:sz w:val="28"/>
          <w:szCs w:val="28"/>
        </w:rPr>
        <w:t>»(10 чел.),</w:t>
      </w:r>
      <w:r w:rsidR="00DD16D5" w:rsidRPr="00CF37D1">
        <w:rPr>
          <w:rFonts w:ascii="Times New Roman" w:hAnsi="Times New Roman" w:cs="Times New Roman"/>
          <w:sz w:val="28"/>
          <w:szCs w:val="28"/>
        </w:rPr>
        <w:t xml:space="preserve"> участвовали в работе Научно-практической конференции </w:t>
      </w:r>
      <w:r w:rsidR="00DD16D5" w:rsidRPr="00CF37D1">
        <w:rPr>
          <w:rFonts w:ascii="Times New Roman" w:eastAsia="Calibri" w:hAnsi="Times New Roman" w:cs="Times New Roman"/>
          <w:sz w:val="28"/>
          <w:szCs w:val="28"/>
        </w:rPr>
        <w:t xml:space="preserve"> на базе </w:t>
      </w:r>
      <w:proofErr w:type="spellStart"/>
      <w:r w:rsidR="00DD16D5" w:rsidRPr="00CF37D1">
        <w:rPr>
          <w:rFonts w:ascii="Times New Roman" w:eastAsia="Calibri" w:hAnsi="Times New Roman" w:cs="Times New Roman"/>
          <w:sz w:val="28"/>
          <w:szCs w:val="28"/>
        </w:rPr>
        <w:t>НИПКиПРО</w:t>
      </w:r>
      <w:proofErr w:type="spellEnd"/>
      <w:r w:rsidR="00DD16D5" w:rsidRPr="00CF37D1">
        <w:rPr>
          <w:rFonts w:ascii="Times New Roman" w:eastAsia="Calibri" w:hAnsi="Times New Roman" w:cs="Times New Roman"/>
          <w:sz w:val="28"/>
          <w:szCs w:val="28"/>
        </w:rPr>
        <w:t xml:space="preserve"> «Реализация ФГОС» (12 чел.)</w:t>
      </w:r>
      <w:proofErr w:type="gramStart"/>
      <w:r w:rsidR="00DD16D5" w:rsidRPr="00CF37D1">
        <w:rPr>
          <w:rFonts w:ascii="Times New Roman" w:eastAsia="Calibri" w:hAnsi="Times New Roman" w:cs="Times New Roman"/>
          <w:sz w:val="28"/>
          <w:szCs w:val="28"/>
        </w:rPr>
        <w:t>.</w:t>
      </w:r>
      <w:proofErr w:type="gramEnd"/>
      <w:r w:rsidR="00DD16D5" w:rsidRPr="00CF37D1">
        <w:rPr>
          <w:rFonts w:ascii="Times New Roman" w:eastAsia="Calibri" w:hAnsi="Times New Roman" w:cs="Times New Roman"/>
          <w:sz w:val="28"/>
          <w:szCs w:val="28"/>
        </w:rPr>
        <w:t xml:space="preserve"> </w:t>
      </w:r>
      <w:proofErr w:type="gramStart"/>
      <w:r w:rsidR="00DD16D5" w:rsidRPr="00CF37D1">
        <w:rPr>
          <w:rFonts w:ascii="Times New Roman" w:hAnsi="Times New Roman" w:cs="Times New Roman"/>
          <w:sz w:val="28"/>
          <w:szCs w:val="28"/>
        </w:rPr>
        <w:t>м</w:t>
      </w:r>
      <w:proofErr w:type="gramEnd"/>
      <w:r w:rsidR="00DD16D5" w:rsidRPr="00CF37D1">
        <w:rPr>
          <w:rFonts w:ascii="Times New Roman" w:hAnsi="Times New Roman" w:cs="Times New Roman"/>
          <w:sz w:val="28"/>
          <w:szCs w:val="28"/>
        </w:rPr>
        <w:t>етодистами методического отдела МКУ «Управления образованием Баганского района</w:t>
      </w:r>
      <w:r w:rsidR="00DD16D5" w:rsidRPr="00CF37D1">
        <w:rPr>
          <w:rFonts w:ascii="Times New Roman" w:hAnsi="Times New Roman" w:cs="Times New Roman"/>
          <w:b/>
          <w:sz w:val="28"/>
          <w:szCs w:val="28"/>
        </w:rPr>
        <w:t>»</w:t>
      </w:r>
      <w:r w:rsidR="00DD16D5" w:rsidRPr="00CF37D1">
        <w:rPr>
          <w:rFonts w:ascii="Times New Roman" w:eastAsia="Calibri" w:hAnsi="Times New Roman" w:cs="Times New Roman"/>
          <w:sz w:val="28"/>
          <w:szCs w:val="28"/>
        </w:rPr>
        <w:t xml:space="preserve"> разработаны:  </w:t>
      </w:r>
      <w:r w:rsidR="00DD16D5" w:rsidRPr="00CF37D1">
        <w:rPr>
          <w:rFonts w:ascii="Times New Roman" w:hAnsi="Times New Roman" w:cs="Times New Roman"/>
          <w:sz w:val="28"/>
          <w:szCs w:val="28"/>
        </w:rPr>
        <w:t>Программа методического сопровождения ФГОС ООО</w:t>
      </w:r>
      <w:r w:rsidR="00DD16D5" w:rsidRPr="00CF37D1">
        <w:rPr>
          <w:rFonts w:ascii="Times New Roman" w:eastAsia="Calibri" w:hAnsi="Times New Roman" w:cs="Times New Roman"/>
          <w:sz w:val="28"/>
          <w:szCs w:val="28"/>
        </w:rPr>
        <w:t xml:space="preserve"> </w:t>
      </w:r>
      <w:r w:rsidR="00DD16D5" w:rsidRPr="00CF37D1">
        <w:rPr>
          <w:rFonts w:ascii="Times New Roman" w:hAnsi="Times New Roman" w:cs="Times New Roman"/>
          <w:sz w:val="28"/>
          <w:szCs w:val="28"/>
        </w:rPr>
        <w:t xml:space="preserve">в </w:t>
      </w:r>
      <w:proofErr w:type="spellStart"/>
      <w:r w:rsidR="00DD16D5" w:rsidRPr="00CF37D1">
        <w:rPr>
          <w:rFonts w:ascii="Times New Roman" w:hAnsi="Times New Roman" w:cs="Times New Roman"/>
          <w:sz w:val="28"/>
          <w:szCs w:val="28"/>
        </w:rPr>
        <w:t>пилотном</w:t>
      </w:r>
      <w:proofErr w:type="spellEnd"/>
      <w:r w:rsidR="00DD16D5" w:rsidRPr="00CF37D1">
        <w:rPr>
          <w:rFonts w:ascii="Times New Roman" w:hAnsi="Times New Roman" w:cs="Times New Roman"/>
          <w:sz w:val="28"/>
          <w:szCs w:val="28"/>
        </w:rPr>
        <w:t xml:space="preserve"> режиме</w:t>
      </w:r>
      <w:proofErr w:type="gramStart"/>
      <w:r w:rsidR="00DD16D5" w:rsidRPr="00CF37D1">
        <w:rPr>
          <w:rFonts w:ascii="Times New Roman" w:hAnsi="Times New Roman" w:cs="Times New Roman"/>
          <w:sz w:val="28"/>
          <w:szCs w:val="28"/>
        </w:rPr>
        <w:t xml:space="preserve"> ,</w:t>
      </w:r>
      <w:proofErr w:type="gramEnd"/>
      <w:r w:rsidR="00DD16D5" w:rsidRPr="00CF37D1">
        <w:rPr>
          <w:rFonts w:ascii="Times New Roman" w:hAnsi="Times New Roman" w:cs="Times New Roman"/>
          <w:sz w:val="28"/>
          <w:szCs w:val="28"/>
        </w:rPr>
        <w:t xml:space="preserve"> Методические рекомендации по внедрению ФГОС НОО в образовательные учреждения Баганского района, Инструкция «Единые требованиям к оформлению  рабочей программы  по внеурочной деятельности», проведены консультации по вопросам: «Составление итоговой комплексной  работы для промежуточной аттестации обучающихся начальной школы для  зам. по УВР МКОУ </w:t>
      </w:r>
      <w:proofErr w:type="spellStart"/>
      <w:r w:rsidR="00DD16D5" w:rsidRPr="00CF37D1">
        <w:rPr>
          <w:rFonts w:ascii="Times New Roman" w:hAnsi="Times New Roman" w:cs="Times New Roman"/>
          <w:sz w:val="28"/>
          <w:szCs w:val="28"/>
        </w:rPr>
        <w:t>Кузнецовс</w:t>
      </w:r>
      <w:r w:rsidR="00C24A3F" w:rsidRPr="00CF37D1">
        <w:rPr>
          <w:rFonts w:ascii="Times New Roman" w:hAnsi="Times New Roman" w:cs="Times New Roman"/>
          <w:sz w:val="28"/>
          <w:szCs w:val="28"/>
        </w:rPr>
        <w:t>к</w:t>
      </w:r>
      <w:r w:rsidR="00DD16D5" w:rsidRPr="00CF37D1">
        <w:rPr>
          <w:rFonts w:ascii="Times New Roman" w:hAnsi="Times New Roman" w:cs="Times New Roman"/>
          <w:sz w:val="28"/>
          <w:szCs w:val="28"/>
        </w:rPr>
        <w:t>ой</w:t>
      </w:r>
      <w:proofErr w:type="spellEnd"/>
      <w:r w:rsidR="00DD16D5" w:rsidRPr="00CF37D1">
        <w:rPr>
          <w:rFonts w:ascii="Times New Roman" w:hAnsi="Times New Roman" w:cs="Times New Roman"/>
          <w:sz w:val="28"/>
          <w:szCs w:val="28"/>
        </w:rPr>
        <w:t xml:space="preserve"> СОШ, </w:t>
      </w:r>
      <w:proofErr w:type="spellStart"/>
      <w:r w:rsidR="00DD16D5" w:rsidRPr="00CF37D1">
        <w:rPr>
          <w:rFonts w:ascii="Times New Roman" w:hAnsi="Times New Roman" w:cs="Times New Roman"/>
          <w:sz w:val="28"/>
          <w:szCs w:val="28"/>
        </w:rPr>
        <w:t>Палецкой</w:t>
      </w:r>
      <w:proofErr w:type="spellEnd"/>
      <w:r w:rsidR="00DD16D5" w:rsidRPr="00CF37D1">
        <w:rPr>
          <w:rFonts w:ascii="Times New Roman" w:hAnsi="Times New Roman" w:cs="Times New Roman"/>
          <w:sz w:val="28"/>
          <w:szCs w:val="28"/>
        </w:rPr>
        <w:t xml:space="preserve"> СОШ, Консультирование учителей </w:t>
      </w:r>
      <w:proofErr w:type="gramStart"/>
      <w:r w:rsidR="00DD16D5" w:rsidRPr="00CF37D1">
        <w:rPr>
          <w:rFonts w:ascii="Times New Roman" w:hAnsi="Times New Roman" w:cs="Times New Roman"/>
          <w:sz w:val="28"/>
          <w:szCs w:val="28"/>
        </w:rPr>
        <w:t>-п</w:t>
      </w:r>
      <w:proofErr w:type="gramEnd"/>
      <w:r w:rsidR="00DD16D5" w:rsidRPr="00CF37D1">
        <w:rPr>
          <w:rFonts w:ascii="Times New Roman" w:hAnsi="Times New Roman" w:cs="Times New Roman"/>
          <w:sz w:val="28"/>
          <w:szCs w:val="28"/>
        </w:rPr>
        <w:t>редметников по вопросам организации деятельности  школьников при проведении учебного исследования  и проектирования. На сайте Муниципального казённого учреждения "Управление образованием Баганского района"  помещены разделы «ФГОС ДО», «ФГОС НОО», «ФГОС ООО», где имеются следующие материалы: полезные ссылки для учителей,  информация о  ФГОС для родителей, ссылка на официальный сайт ФГОС, ссылка на  страницу ФГОС на сайте Министерства образования и науки РФ, ссылки на нормативные документы муниципального уровня, методическое сопровождение деятельности ФГОС</w:t>
      </w:r>
      <w:proofErr w:type="gramStart"/>
      <w:r w:rsidR="00DD16D5" w:rsidRPr="00CF37D1">
        <w:rPr>
          <w:rFonts w:ascii="Times New Roman" w:hAnsi="Times New Roman" w:cs="Times New Roman"/>
          <w:sz w:val="28"/>
          <w:szCs w:val="28"/>
        </w:rPr>
        <w:t xml:space="preserve"> .</w:t>
      </w:r>
      <w:proofErr w:type="gramEnd"/>
    </w:p>
    <w:p w:rsidR="00CF37D1" w:rsidRPr="00CF37D1" w:rsidRDefault="00CF37D1" w:rsidP="00CF37D1">
      <w:pPr>
        <w:pStyle w:val="a5"/>
        <w:ind w:firstLine="708"/>
        <w:jc w:val="both"/>
        <w:rPr>
          <w:rFonts w:ascii="Times New Roman" w:hAnsi="Times New Roman" w:cs="Times New Roman"/>
          <w:sz w:val="28"/>
          <w:szCs w:val="28"/>
        </w:rPr>
      </w:pPr>
      <w:r w:rsidRPr="00CF37D1">
        <w:rPr>
          <w:rFonts w:ascii="Times New Roman" w:hAnsi="Times New Roman" w:cs="Times New Roman"/>
          <w:sz w:val="28"/>
          <w:szCs w:val="28"/>
        </w:rPr>
        <w:t>В рамках ФГОС НОО нового поколения в районе решаются следующие задачи:</w:t>
      </w:r>
    </w:p>
    <w:p w:rsidR="00CF37D1" w:rsidRPr="00CF37D1" w:rsidRDefault="00CF37D1" w:rsidP="00CF37D1">
      <w:pPr>
        <w:pStyle w:val="a5"/>
        <w:jc w:val="both"/>
        <w:rPr>
          <w:rFonts w:ascii="Times New Roman" w:hAnsi="Times New Roman" w:cs="Times New Roman"/>
          <w:sz w:val="28"/>
          <w:szCs w:val="28"/>
        </w:rPr>
      </w:pPr>
      <w:r w:rsidRPr="00CF37D1">
        <w:rPr>
          <w:rFonts w:ascii="Times New Roman" w:hAnsi="Times New Roman" w:cs="Times New Roman"/>
          <w:sz w:val="28"/>
          <w:szCs w:val="28"/>
        </w:rPr>
        <w:t>-  формирование единого образовательного пространства Баганского района  в условиях многообразия образовательных систем;</w:t>
      </w:r>
    </w:p>
    <w:p w:rsidR="00CF37D1" w:rsidRPr="00CF37D1" w:rsidRDefault="00CF37D1" w:rsidP="00CF37D1">
      <w:pPr>
        <w:pStyle w:val="a5"/>
        <w:jc w:val="both"/>
        <w:rPr>
          <w:rFonts w:ascii="Times New Roman" w:hAnsi="Times New Roman" w:cs="Times New Roman"/>
          <w:sz w:val="28"/>
          <w:szCs w:val="28"/>
        </w:rPr>
      </w:pPr>
      <w:r w:rsidRPr="00CF37D1">
        <w:rPr>
          <w:rFonts w:ascii="Times New Roman" w:hAnsi="Times New Roman" w:cs="Times New Roman"/>
          <w:sz w:val="28"/>
          <w:szCs w:val="28"/>
        </w:rPr>
        <w:t>-совершенствование нормативно-правового обеспечения введения федерального государственного образовательного стандарта начального общего образования;</w:t>
      </w:r>
    </w:p>
    <w:p w:rsidR="00CF37D1" w:rsidRPr="00CF37D1" w:rsidRDefault="00CF37D1" w:rsidP="00CF37D1">
      <w:pPr>
        <w:pStyle w:val="a5"/>
        <w:jc w:val="both"/>
        <w:rPr>
          <w:rFonts w:ascii="Times New Roman" w:hAnsi="Times New Roman" w:cs="Times New Roman"/>
          <w:sz w:val="28"/>
          <w:szCs w:val="28"/>
        </w:rPr>
      </w:pPr>
      <w:r w:rsidRPr="00CF37D1">
        <w:rPr>
          <w:rFonts w:ascii="Times New Roman" w:hAnsi="Times New Roman" w:cs="Times New Roman"/>
          <w:sz w:val="28"/>
          <w:szCs w:val="28"/>
        </w:rPr>
        <w:t>- совершенствование ресурсного потенциала в ходе введения федерального государственного образовательного стандарта начального общего образования (кадрового, программно-методического, материально-технического);</w:t>
      </w:r>
    </w:p>
    <w:p w:rsidR="00CF37D1" w:rsidRPr="00CF37D1" w:rsidRDefault="00CF37D1" w:rsidP="00CF37D1">
      <w:pPr>
        <w:pStyle w:val="a5"/>
        <w:jc w:val="both"/>
        <w:rPr>
          <w:rFonts w:ascii="Times New Roman" w:hAnsi="Times New Roman" w:cs="Times New Roman"/>
          <w:sz w:val="28"/>
          <w:szCs w:val="28"/>
        </w:rPr>
      </w:pPr>
      <w:r w:rsidRPr="00CF37D1">
        <w:rPr>
          <w:rFonts w:ascii="Times New Roman" w:hAnsi="Times New Roman" w:cs="Times New Roman"/>
          <w:sz w:val="28"/>
          <w:szCs w:val="28"/>
        </w:rPr>
        <w:t xml:space="preserve">-содействие духовно-нравственному, физическому  развитию и воспитанию обучающихся на ступени начального общего образования, становлению их </w:t>
      </w:r>
      <w:r w:rsidRPr="00CF37D1">
        <w:rPr>
          <w:rFonts w:ascii="Times New Roman" w:hAnsi="Times New Roman" w:cs="Times New Roman"/>
          <w:sz w:val="28"/>
          <w:szCs w:val="28"/>
        </w:rPr>
        <w:lastRenderedPageBreak/>
        <w:t>гражданской идентичности как основы развития гражданского общества, социализации подрастающего поколения;</w:t>
      </w:r>
    </w:p>
    <w:p w:rsidR="00CF37D1" w:rsidRPr="00CF37D1" w:rsidRDefault="00CF37D1" w:rsidP="00CF37D1">
      <w:pPr>
        <w:pStyle w:val="a5"/>
        <w:jc w:val="both"/>
        <w:rPr>
          <w:rFonts w:ascii="Times New Roman" w:hAnsi="Times New Roman" w:cs="Times New Roman"/>
          <w:sz w:val="28"/>
          <w:szCs w:val="28"/>
        </w:rPr>
      </w:pPr>
      <w:r w:rsidRPr="00CF37D1">
        <w:rPr>
          <w:rFonts w:ascii="Times New Roman" w:hAnsi="Times New Roman" w:cs="Times New Roman"/>
          <w:sz w:val="28"/>
          <w:szCs w:val="28"/>
        </w:rPr>
        <w:t>-формирование преемственности основных образовательных программ дошкольного, начального общего, основного общего, среднего (полного) общего образования, начального и среднего профессионального образования.</w:t>
      </w:r>
    </w:p>
    <w:p w:rsidR="00CF37D1" w:rsidRPr="00CF37D1" w:rsidRDefault="00CF37D1" w:rsidP="00CF37D1">
      <w:pPr>
        <w:pStyle w:val="a5"/>
        <w:ind w:firstLine="708"/>
        <w:jc w:val="both"/>
        <w:rPr>
          <w:rFonts w:ascii="Times New Roman" w:hAnsi="Times New Roman" w:cs="Times New Roman"/>
          <w:sz w:val="28"/>
          <w:szCs w:val="28"/>
        </w:rPr>
      </w:pPr>
      <w:proofErr w:type="gramStart"/>
      <w:r w:rsidRPr="00CF37D1">
        <w:rPr>
          <w:rFonts w:ascii="Times New Roman" w:hAnsi="Times New Roman" w:cs="Times New Roman"/>
          <w:sz w:val="28"/>
          <w:szCs w:val="28"/>
        </w:rPr>
        <w:t>Общеобразовательные учреждения работают над созданием условий необходимых для введения федерального государственного образовательного стандарта начального общего образования второго поколения (закуплены конторки, ростовая мебель, созданы игровые зоны, интерактивные доски, ноутбуки, проекторы, многофункциональные системы, учебно-методический комплекс начальной школы (однопользовательский комплект).</w:t>
      </w:r>
      <w:proofErr w:type="gramEnd"/>
      <w:r w:rsidRPr="00CF37D1">
        <w:rPr>
          <w:rFonts w:ascii="Times New Roman" w:hAnsi="Times New Roman" w:cs="Times New Roman"/>
          <w:sz w:val="28"/>
          <w:szCs w:val="28"/>
        </w:rPr>
        <w:t xml:space="preserve"> «Начальная школа. </w:t>
      </w:r>
      <w:proofErr w:type="gramStart"/>
      <w:r w:rsidRPr="00CF37D1">
        <w:rPr>
          <w:rFonts w:ascii="Times New Roman" w:hAnsi="Times New Roman" w:cs="Times New Roman"/>
          <w:sz w:val="28"/>
          <w:szCs w:val="28"/>
        </w:rPr>
        <w:t xml:space="preserve">Уроки Кирилла и </w:t>
      </w:r>
      <w:proofErr w:type="spellStart"/>
      <w:r w:rsidRPr="00CF37D1">
        <w:rPr>
          <w:rFonts w:ascii="Times New Roman" w:hAnsi="Times New Roman" w:cs="Times New Roman"/>
          <w:sz w:val="28"/>
          <w:szCs w:val="28"/>
        </w:rPr>
        <w:t>Мефодия</w:t>
      </w:r>
      <w:proofErr w:type="spellEnd"/>
      <w:r w:rsidRPr="00CF37D1">
        <w:rPr>
          <w:rFonts w:ascii="Times New Roman" w:hAnsi="Times New Roman" w:cs="Times New Roman"/>
          <w:sz w:val="28"/>
          <w:szCs w:val="28"/>
        </w:rPr>
        <w:t>» (9 комплектов)).</w:t>
      </w:r>
      <w:proofErr w:type="gramEnd"/>
    </w:p>
    <w:p w:rsidR="00CF37D1" w:rsidRPr="00CF37D1" w:rsidRDefault="00CF37D1" w:rsidP="00CF37D1">
      <w:pPr>
        <w:pStyle w:val="a5"/>
        <w:ind w:firstLine="708"/>
        <w:jc w:val="both"/>
        <w:rPr>
          <w:rFonts w:ascii="Times New Roman" w:hAnsi="Times New Roman" w:cs="Times New Roman"/>
          <w:sz w:val="28"/>
          <w:szCs w:val="28"/>
        </w:rPr>
      </w:pPr>
      <w:r w:rsidRPr="00CF37D1">
        <w:rPr>
          <w:rFonts w:ascii="Times New Roman" w:hAnsi="Times New Roman" w:cs="Times New Roman"/>
          <w:sz w:val="28"/>
          <w:szCs w:val="28"/>
        </w:rPr>
        <w:t>Анализ состояния введения ФГОС НОО в школах района выявил следующие типичные проблемы:</w:t>
      </w:r>
    </w:p>
    <w:p w:rsidR="00CF37D1" w:rsidRPr="00CF37D1" w:rsidRDefault="00CF37D1" w:rsidP="00CF37D1">
      <w:pPr>
        <w:pStyle w:val="a5"/>
        <w:jc w:val="both"/>
        <w:rPr>
          <w:rFonts w:ascii="Times New Roman" w:hAnsi="Times New Roman" w:cs="Times New Roman"/>
          <w:sz w:val="28"/>
          <w:szCs w:val="28"/>
        </w:rPr>
      </w:pPr>
      <w:r w:rsidRPr="00CF37D1">
        <w:rPr>
          <w:rFonts w:ascii="Times New Roman" w:hAnsi="Times New Roman" w:cs="Times New Roman"/>
          <w:sz w:val="28"/>
          <w:szCs w:val="28"/>
        </w:rPr>
        <w:t>-</w:t>
      </w:r>
      <w:r w:rsidRPr="00CF37D1">
        <w:rPr>
          <w:rFonts w:ascii="Times New Roman" w:hAnsi="Times New Roman" w:cs="Times New Roman"/>
          <w:sz w:val="28"/>
          <w:szCs w:val="28"/>
        </w:rPr>
        <w:tab/>
        <w:t xml:space="preserve">Самые большие трудности вызвала разработка и реализация программ внеурочной деятельности, коррекционного  обучения. В школах отсутствуют базовые программы внеурочной деятельности. Четко не определено назначение программ, их структура, объем часов, перечень основных разделов программы, отсутствует содержание программы, определены только темы занятий. </w:t>
      </w:r>
    </w:p>
    <w:p w:rsidR="00CF37D1" w:rsidRPr="00CF37D1" w:rsidRDefault="00CF37D1" w:rsidP="00CF37D1">
      <w:pPr>
        <w:pStyle w:val="a5"/>
        <w:jc w:val="both"/>
        <w:rPr>
          <w:rFonts w:ascii="Times New Roman" w:hAnsi="Times New Roman" w:cs="Times New Roman"/>
          <w:sz w:val="28"/>
          <w:szCs w:val="28"/>
        </w:rPr>
      </w:pPr>
      <w:r w:rsidRPr="00CF37D1">
        <w:rPr>
          <w:rFonts w:ascii="Times New Roman" w:hAnsi="Times New Roman" w:cs="Times New Roman"/>
          <w:sz w:val="28"/>
          <w:szCs w:val="28"/>
        </w:rPr>
        <w:t>-</w:t>
      </w:r>
      <w:r w:rsidRPr="00CF37D1">
        <w:rPr>
          <w:rFonts w:ascii="Times New Roman" w:hAnsi="Times New Roman" w:cs="Times New Roman"/>
          <w:sz w:val="28"/>
          <w:szCs w:val="28"/>
        </w:rPr>
        <w:tab/>
        <w:t>Программы воспитания общеобразовательных учреждений не переработаны в соответствии с требованиями стандартов второго поколения, в них не определено конкретное содержание воспитания и социализации по каждому классу с учетом реальных условий, индивидуальных особенностей младших школьников, потребностей учащихся и родителей;</w:t>
      </w:r>
    </w:p>
    <w:p w:rsidR="00CF37D1" w:rsidRPr="00CF37D1" w:rsidRDefault="00CF37D1" w:rsidP="00CF37D1">
      <w:pPr>
        <w:pStyle w:val="a5"/>
        <w:jc w:val="both"/>
        <w:rPr>
          <w:rFonts w:ascii="Times New Roman" w:hAnsi="Times New Roman" w:cs="Times New Roman"/>
          <w:sz w:val="28"/>
          <w:szCs w:val="28"/>
        </w:rPr>
      </w:pPr>
      <w:r w:rsidRPr="00CF37D1">
        <w:rPr>
          <w:rFonts w:ascii="Times New Roman" w:hAnsi="Times New Roman" w:cs="Times New Roman"/>
          <w:sz w:val="28"/>
          <w:szCs w:val="28"/>
        </w:rPr>
        <w:t>-</w:t>
      </w:r>
      <w:r w:rsidRPr="00CF37D1">
        <w:rPr>
          <w:rFonts w:ascii="Times New Roman" w:hAnsi="Times New Roman" w:cs="Times New Roman"/>
          <w:sz w:val="28"/>
          <w:szCs w:val="28"/>
        </w:rPr>
        <w:tab/>
        <w:t xml:space="preserve">Слабое привлечение к организации внеурочной деятельности работников учреждений дополнительного образования детей, культуры, спорта, что явилось причиной того, что в общеобразовательных учреждениях практически не реализуются направления: научно-техническое, эколого-биологическое, туристско-краеведческое. Учитывая, что данная ситуация складывается в общеобразовательных учреждениях, которые являются базовыми (т.е. находятся в местности с обширной инфраструктурой и располагают возможностью привлечения учреждений дополнительного образования, учреждений культуры и спорта), можно с уверенностью предположить, что в сельских малокомплектных школах все часы, предназначенные для внеурочной работы,  отданы только учителям школ. </w:t>
      </w:r>
    </w:p>
    <w:p w:rsidR="00CF37D1" w:rsidRPr="00CF37D1" w:rsidRDefault="00CF37D1" w:rsidP="00CF37D1">
      <w:pPr>
        <w:pStyle w:val="a5"/>
        <w:jc w:val="both"/>
        <w:rPr>
          <w:rFonts w:ascii="Times New Roman" w:hAnsi="Times New Roman" w:cs="Times New Roman"/>
          <w:sz w:val="28"/>
          <w:szCs w:val="28"/>
        </w:rPr>
      </w:pPr>
      <w:r w:rsidRPr="00CF37D1">
        <w:rPr>
          <w:rFonts w:ascii="Times New Roman" w:hAnsi="Times New Roman" w:cs="Times New Roman"/>
          <w:sz w:val="28"/>
          <w:szCs w:val="28"/>
        </w:rPr>
        <w:t>-Во всех образовательных учреждениях при организации внеурочной деятельности организуется класс-группа,  не всегда  создаются свободные объединения учащихся из разных классов с выходом в перспективе на разновозрастные группы;</w:t>
      </w:r>
    </w:p>
    <w:p w:rsidR="00CF37D1" w:rsidRPr="00CF37D1" w:rsidRDefault="00CF37D1" w:rsidP="00CF37D1">
      <w:pPr>
        <w:pStyle w:val="a5"/>
        <w:jc w:val="both"/>
        <w:rPr>
          <w:rFonts w:ascii="Times New Roman" w:hAnsi="Times New Roman" w:cs="Times New Roman"/>
          <w:sz w:val="28"/>
          <w:szCs w:val="28"/>
        </w:rPr>
      </w:pPr>
      <w:r w:rsidRPr="00CF37D1">
        <w:rPr>
          <w:rFonts w:ascii="Times New Roman" w:hAnsi="Times New Roman" w:cs="Times New Roman"/>
          <w:sz w:val="28"/>
          <w:szCs w:val="28"/>
        </w:rPr>
        <w:t>-Материально-техническое и учебно-методическое оснащение общеобразовательных учреждений не в полной мере соответствует новым стандартам. В части  ресурсного обеспечения слабым звеном для  реализации двигательной активности первоклассников является недостаточное количество:</w:t>
      </w:r>
    </w:p>
    <w:p w:rsidR="00CF37D1" w:rsidRPr="00CF37D1" w:rsidRDefault="00CF37D1" w:rsidP="00CF37D1">
      <w:pPr>
        <w:pStyle w:val="a5"/>
        <w:jc w:val="both"/>
        <w:rPr>
          <w:rFonts w:ascii="Times New Roman" w:hAnsi="Times New Roman" w:cs="Times New Roman"/>
          <w:sz w:val="28"/>
          <w:szCs w:val="28"/>
        </w:rPr>
      </w:pPr>
      <w:r w:rsidRPr="00CF37D1">
        <w:rPr>
          <w:rFonts w:ascii="Times New Roman" w:hAnsi="Times New Roman" w:cs="Times New Roman"/>
          <w:sz w:val="28"/>
          <w:szCs w:val="28"/>
        </w:rPr>
        <w:lastRenderedPageBreak/>
        <w:t>- оборудованных игровых и спортивных комнат и площадок,     спортивного и игрового инвентаря;</w:t>
      </w:r>
    </w:p>
    <w:p w:rsidR="00CF37D1" w:rsidRPr="00CF37D1" w:rsidRDefault="00CF37D1" w:rsidP="00CF37D1">
      <w:pPr>
        <w:pStyle w:val="a5"/>
        <w:jc w:val="both"/>
        <w:rPr>
          <w:rFonts w:ascii="Times New Roman" w:hAnsi="Times New Roman" w:cs="Times New Roman"/>
          <w:sz w:val="28"/>
          <w:szCs w:val="28"/>
        </w:rPr>
      </w:pPr>
      <w:r w:rsidRPr="00CF37D1">
        <w:rPr>
          <w:rFonts w:ascii="Times New Roman" w:hAnsi="Times New Roman" w:cs="Times New Roman"/>
          <w:sz w:val="28"/>
          <w:szCs w:val="28"/>
        </w:rPr>
        <w:t>- настольно-печатных игр, атрибутов для  сюжетно-ролевых игр;</w:t>
      </w:r>
    </w:p>
    <w:p w:rsidR="00CF37D1" w:rsidRPr="00CF37D1" w:rsidRDefault="00CF37D1" w:rsidP="00CF37D1">
      <w:pPr>
        <w:spacing w:after="0" w:line="240" w:lineRule="auto"/>
        <w:jc w:val="both"/>
        <w:rPr>
          <w:rFonts w:ascii="Times New Roman" w:hAnsi="Times New Roman" w:cs="Times New Roman"/>
          <w:sz w:val="28"/>
          <w:szCs w:val="28"/>
        </w:rPr>
      </w:pPr>
      <w:r w:rsidRPr="00CF37D1">
        <w:rPr>
          <w:rFonts w:ascii="Times New Roman" w:hAnsi="Times New Roman" w:cs="Times New Roman"/>
          <w:sz w:val="28"/>
          <w:szCs w:val="28"/>
        </w:rPr>
        <w:t xml:space="preserve">- уголков отдыха, уголков «творческой деятельности. </w:t>
      </w:r>
    </w:p>
    <w:p w:rsidR="00285B9A" w:rsidRPr="00CF37D1" w:rsidRDefault="00C24A3F" w:rsidP="00CF37D1">
      <w:pPr>
        <w:spacing w:after="0" w:line="240" w:lineRule="auto"/>
        <w:jc w:val="both"/>
        <w:rPr>
          <w:rFonts w:ascii="Times New Roman" w:hAnsi="Times New Roman" w:cs="Times New Roman"/>
          <w:sz w:val="28"/>
          <w:szCs w:val="28"/>
        </w:rPr>
      </w:pPr>
      <w:r w:rsidRPr="00CF37D1">
        <w:rPr>
          <w:rFonts w:ascii="Times New Roman" w:hAnsi="Times New Roman" w:cs="Times New Roman"/>
          <w:sz w:val="28"/>
          <w:szCs w:val="28"/>
        </w:rPr>
        <w:t>Основные вопросы методического сопровождения образовательного  процесса, новых веяний в образовании</w:t>
      </w:r>
      <w:r w:rsidR="001C5CF4" w:rsidRPr="00CF37D1">
        <w:rPr>
          <w:rFonts w:ascii="Times New Roman" w:hAnsi="Times New Roman" w:cs="Times New Roman"/>
          <w:sz w:val="28"/>
          <w:szCs w:val="28"/>
        </w:rPr>
        <w:t xml:space="preserve">, работы с </w:t>
      </w:r>
      <w:proofErr w:type="spellStart"/>
      <w:r w:rsidR="001C5CF4" w:rsidRPr="00CF37D1">
        <w:rPr>
          <w:rFonts w:ascii="Times New Roman" w:hAnsi="Times New Roman" w:cs="Times New Roman"/>
          <w:sz w:val="28"/>
          <w:szCs w:val="28"/>
        </w:rPr>
        <w:t>педкадрами</w:t>
      </w:r>
      <w:proofErr w:type="spellEnd"/>
      <w:r w:rsidRPr="00CF37D1">
        <w:rPr>
          <w:rFonts w:ascii="Times New Roman" w:hAnsi="Times New Roman" w:cs="Times New Roman"/>
          <w:sz w:val="28"/>
          <w:szCs w:val="28"/>
        </w:rPr>
        <w:t xml:space="preserve"> решаются на заседаниях районного методического совета и Совета завучей. За прошедший год проведено 8 заседаний по актуальным вопросам.</w:t>
      </w:r>
    </w:p>
    <w:p w:rsidR="001C5CF4" w:rsidRPr="00CF37D1" w:rsidRDefault="008F5BBA" w:rsidP="00CF37D1">
      <w:pPr>
        <w:spacing w:after="0" w:line="240" w:lineRule="auto"/>
        <w:ind w:firstLine="708"/>
        <w:jc w:val="both"/>
        <w:rPr>
          <w:rFonts w:ascii="Times New Roman" w:eastAsia="Times New Roman" w:hAnsi="Times New Roman" w:cs="Times New Roman"/>
          <w:sz w:val="28"/>
          <w:szCs w:val="28"/>
        </w:rPr>
      </w:pPr>
      <w:r w:rsidRPr="00CF37D1">
        <w:rPr>
          <w:rFonts w:ascii="Times New Roman" w:eastAsia="Times New Roman" w:hAnsi="Times New Roman" w:cs="Times New Roman"/>
          <w:sz w:val="28"/>
          <w:szCs w:val="28"/>
        </w:rPr>
        <w:t xml:space="preserve">Какие бы изменения не проходили в </w:t>
      </w:r>
      <w:proofErr w:type="gramStart"/>
      <w:r w:rsidRPr="00CF37D1">
        <w:rPr>
          <w:rFonts w:ascii="Times New Roman" w:eastAsia="Times New Roman" w:hAnsi="Times New Roman" w:cs="Times New Roman"/>
          <w:sz w:val="28"/>
          <w:szCs w:val="28"/>
        </w:rPr>
        <w:t>российском</w:t>
      </w:r>
      <w:proofErr w:type="gramEnd"/>
      <w:r w:rsidRPr="00CF37D1">
        <w:rPr>
          <w:rFonts w:ascii="Times New Roman" w:eastAsia="Times New Roman" w:hAnsi="Times New Roman" w:cs="Times New Roman"/>
          <w:sz w:val="28"/>
          <w:szCs w:val="28"/>
        </w:rPr>
        <w:t xml:space="preserve"> образования, к</w:t>
      </w:r>
      <w:r w:rsidR="00425912" w:rsidRPr="00CF37D1">
        <w:rPr>
          <w:rFonts w:ascii="Times New Roman" w:eastAsia="Times New Roman" w:hAnsi="Times New Roman" w:cs="Times New Roman"/>
          <w:sz w:val="28"/>
          <w:szCs w:val="28"/>
        </w:rPr>
        <w:t xml:space="preserve">лючевой </w:t>
      </w:r>
      <w:r w:rsidR="00D07CAB" w:rsidRPr="00CF37D1">
        <w:rPr>
          <w:rFonts w:ascii="Times New Roman" w:eastAsia="Times New Roman" w:hAnsi="Times New Roman" w:cs="Times New Roman"/>
          <w:sz w:val="28"/>
          <w:szCs w:val="28"/>
        </w:rPr>
        <w:t>фигурой в системе школьного образования остаётся учитель. И если мы на сегодня отмечаем низкое ка</w:t>
      </w:r>
      <w:r w:rsidR="00B506D8" w:rsidRPr="00CF37D1">
        <w:rPr>
          <w:rFonts w:ascii="Times New Roman" w:eastAsia="Times New Roman" w:hAnsi="Times New Roman" w:cs="Times New Roman"/>
          <w:sz w:val="28"/>
          <w:szCs w:val="28"/>
        </w:rPr>
        <w:t>чество образования, то</w:t>
      </w:r>
      <w:r w:rsidR="00D07CAB" w:rsidRPr="00CF37D1">
        <w:rPr>
          <w:rFonts w:ascii="Times New Roman" w:eastAsia="Times New Roman" w:hAnsi="Times New Roman" w:cs="Times New Roman"/>
          <w:sz w:val="28"/>
          <w:szCs w:val="28"/>
        </w:rPr>
        <w:t xml:space="preserve"> корень этой проблемы </w:t>
      </w:r>
      <w:r w:rsidR="00B506D8" w:rsidRPr="00CF37D1">
        <w:rPr>
          <w:rFonts w:ascii="Times New Roman" w:eastAsia="Times New Roman" w:hAnsi="Times New Roman" w:cs="Times New Roman"/>
          <w:sz w:val="28"/>
          <w:szCs w:val="28"/>
        </w:rPr>
        <w:t xml:space="preserve">- </w:t>
      </w:r>
      <w:r w:rsidR="00425912" w:rsidRPr="00CF37D1">
        <w:rPr>
          <w:rFonts w:ascii="Times New Roman" w:eastAsia="Times New Roman" w:hAnsi="Times New Roman" w:cs="Times New Roman"/>
          <w:sz w:val="28"/>
          <w:szCs w:val="28"/>
        </w:rPr>
        <w:t>слабый учит</w:t>
      </w:r>
      <w:r w:rsidR="00D07CAB" w:rsidRPr="00CF37D1">
        <w:rPr>
          <w:rFonts w:ascii="Times New Roman" w:eastAsia="Times New Roman" w:hAnsi="Times New Roman" w:cs="Times New Roman"/>
          <w:sz w:val="28"/>
          <w:szCs w:val="28"/>
        </w:rPr>
        <w:t>ель</w:t>
      </w:r>
      <w:r w:rsidR="00B506D8" w:rsidRPr="00CF37D1">
        <w:rPr>
          <w:rFonts w:ascii="Times New Roman" w:eastAsia="Times New Roman" w:hAnsi="Times New Roman" w:cs="Times New Roman"/>
          <w:sz w:val="28"/>
          <w:szCs w:val="28"/>
        </w:rPr>
        <w:t xml:space="preserve">. </w:t>
      </w:r>
      <w:r w:rsidR="00E15B41" w:rsidRPr="00CF37D1">
        <w:rPr>
          <w:rFonts w:ascii="Times New Roman" w:eastAsia="Times New Roman" w:hAnsi="Times New Roman" w:cs="Times New Roman"/>
          <w:sz w:val="28"/>
          <w:szCs w:val="28"/>
        </w:rPr>
        <w:t xml:space="preserve">Анализ кадрового состава показывает, что следует встраивать разнонаправленную систему работы с </w:t>
      </w:r>
      <w:proofErr w:type="spellStart"/>
      <w:r w:rsidR="00E15B41" w:rsidRPr="00CF37D1">
        <w:rPr>
          <w:rFonts w:ascii="Times New Roman" w:eastAsia="Times New Roman" w:hAnsi="Times New Roman" w:cs="Times New Roman"/>
          <w:sz w:val="28"/>
          <w:szCs w:val="28"/>
        </w:rPr>
        <w:t>педкадрами</w:t>
      </w:r>
      <w:proofErr w:type="spellEnd"/>
      <w:r w:rsidR="00E15B41" w:rsidRPr="00CF37D1">
        <w:rPr>
          <w:rFonts w:ascii="Times New Roman" w:eastAsia="Times New Roman" w:hAnsi="Times New Roman" w:cs="Times New Roman"/>
          <w:sz w:val="28"/>
          <w:szCs w:val="28"/>
        </w:rPr>
        <w:t>. В настоящее время  в системе общего образования насчитывается</w:t>
      </w:r>
      <w:r w:rsidR="00C24A3F" w:rsidRPr="00CF37D1">
        <w:rPr>
          <w:rFonts w:ascii="Times New Roman" w:eastAsia="Times New Roman" w:hAnsi="Times New Roman" w:cs="Times New Roman"/>
          <w:sz w:val="28"/>
          <w:szCs w:val="28"/>
        </w:rPr>
        <w:t xml:space="preserve"> 913 работников, в том числе 481 педагог</w:t>
      </w:r>
      <w:r w:rsidR="00E15B41" w:rsidRPr="00CF37D1">
        <w:rPr>
          <w:rFonts w:ascii="Times New Roman" w:eastAsia="Times New Roman" w:hAnsi="Times New Roman" w:cs="Times New Roman"/>
          <w:sz w:val="28"/>
          <w:szCs w:val="28"/>
        </w:rPr>
        <w:t>, что составляет</w:t>
      </w:r>
      <w:r w:rsidR="00C24A3F" w:rsidRPr="00CF37D1">
        <w:rPr>
          <w:rFonts w:ascii="Times New Roman" w:eastAsia="Times New Roman" w:hAnsi="Times New Roman" w:cs="Times New Roman"/>
          <w:sz w:val="28"/>
          <w:szCs w:val="28"/>
        </w:rPr>
        <w:t xml:space="preserve"> 57% от общего числа, из них 290</w:t>
      </w:r>
      <w:r w:rsidR="00E15B41" w:rsidRPr="00CF37D1">
        <w:rPr>
          <w:rFonts w:ascii="Times New Roman" w:eastAsia="Times New Roman" w:hAnsi="Times New Roman" w:cs="Times New Roman"/>
          <w:sz w:val="28"/>
          <w:szCs w:val="28"/>
        </w:rPr>
        <w:t xml:space="preserve"> учителей, 66 руководящих работников, 34 педагога работает в учреждениях </w:t>
      </w:r>
      <w:r w:rsidR="00C24A3F" w:rsidRPr="00CF37D1">
        <w:rPr>
          <w:rFonts w:ascii="Times New Roman" w:eastAsia="Times New Roman" w:hAnsi="Times New Roman" w:cs="Times New Roman"/>
          <w:sz w:val="28"/>
          <w:szCs w:val="28"/>
        </w:rPr>
        <w:t>дополнительного образования, 87</w:t>
      </w:r>
      <w:r w:rsidR="00E15B41" w:rsidRPr="00CF37D1">
        <w:rPr>
          <w:rFonts w:ascii="Times New Roman" w:eastAsia="Times New Roman" w:hAnsi="Times New Roman" w:cs="Times New Roman"/>
          <w:sz w:val="28"/>
          <w:szCs w:val="28"/>
        </w:rPr>
        <w:t xml:space="preserve"> – в дошкольных учреждениях. </w:t>
      </w:r>
      <w:r w:rsidR="00C24A3F" w:rsidRPr="00CF37D1">
        <w:rPr>
          <w:rFonts w:ascii="Times New Roman" w:eastAsia="Times New Roman" w:hAnsi="Times New Roman" w:cs="Times New Roman"/>
          <w:sz w:val="28"/>
          <w:szCs w:val="28"/>
        </w:rPr>
        <w:t xml:space="preserve">Образовательные учреждения района в основном укомплектованы педагогическими кадрами, но существуют проблемы, которые требуют решения. В школах района 22 человека работают не по специальности. Самое тяжелое положение в </w:t>
      </w:r>
      <w:proofErr w:type="spellStart"/>
      <w:r w:rsidR="00C24A3F" w:rsidRPr="00CF37D1">
        <w:rPr>
          <w:rFonts w:ascii="Times New Roman" w:eastAsia="Times New Roman" w:hAnsi="Times New Roman" w:cs="Times New Roman"/>
          <w:sz w:val="28"/>
          <w:szCs w:val="28"/>
        </w:rPr>
        <w:t>Теренгульской</w:t>
      </w:r>
      <w:proofErr w:type="spellEnd"/>
      <w:r w:rsidR="00C24A3F" w:rsidRPr="00CF37D1">
        <w:rPr>
          <w:rFonts w:ascii="Times New Roman" w:eastAsia="Times New Roman" w:hAnsi="Times New Roman" w:cs="Times New Roman"/>
          <w:sz w:val="28"/>
          <w:szCs w:val="28"/>
        </w:rPr>
        <w:t xml:space="preserve"> средней школе,  6 из 21 учителя, </w:t>
      </w:r>
      <w:proofErr w:type="gramStart"/>
      <w:r w:rsidR="00C24A3F" w:rsidRPr="00CF37D1">
        <w:rPr>
          <w:rFonts w:ascii="Times New Roman" w:eastAsia="Times New Roman" w:hAnsi="Times New Roman" w:cs="Times New Roman"/>
          <w:sz w:val="28"/>
          <w:szCs w:val="28"/>
        </w:rPr>
        <w:t>работающих</w:t>
      </w:r>
      <w:proofErr w:type="gramEnd"/>
      <w:r w:rsidR="00C24A3F" w:rsidRPr="00CF37D1">
        <w:rPr>
          <w:rFonts w:ascii="Times New Roman" w:eastAsia="Times New Roman" w:hAnsi="Times New Roman" w:cs="Times New Roman"/>
          <w:sz w:val="28"/>
          <w:szCs w:val="28"/>
        </w:rPr>
        <w:t xml:space="preserve"> не по специальности трудятся в этой школе. Для стабилизации обстановки с кадрами в районе в министерство образования и науки постоянно отправляются заявки по имеющимся вакансиям. Но помощь в данное время по закрытию вакансий поступает только из Карасукского педагогического колледжа. </w:t>
      </w:r>
      <w:r w:rsidR="00C24A3F" w:rsidRPr="00CF37D1">
        <w:rPr>
          <w:rFonts w:ascii="Times New Roman" w:hAnsi="Times New Roman" w:cs="Times New Roman"/>
          <w:sz w:val="28"/>
          <w:szCs w:val="28"/>
        </w:rPr>
        <w:t xml:space="preserve"> </w:t>
      </w:r>
      <w:r w:rsidR="00C24A3F" w:rsidRPr="00CF37D1">
        <w:rPr>
          <w:rFonts w:ascii="Times New Roman" w:eastAsia="Times New Roman" w:hAnsi="Times New Roman" w:cs="Times New Roman"/>
          <w:sz w:val="28"/>
          <w:szCs w:val="28"/>
        </w:rPr>
        <w:t>Вследствие общей сложной социально-экономической ситуации численность школьных учителей нестабильна</w:t>
      </w:r>
      <w:r w:rsidR="00C24A3F" w:rsidRPr="00CF37D1">
        <w:rPr>
          <w:rFonts w:ascii="Times New Roman" w:hAnsi="Times New Roman" w:cs="Times New Roman"/>
          <w:sz w:val="28"/>
          <w:szCs w:val="28"/>
        </w:rPr>
        <w:t xml:space="preserve">. </w:t>
      </w:r>
      <w:r w:rsidR="001C5CF4" w:rsidRPr="00CF37D1">
        <w:rPr>
          <w:rFonts w:ascii="Times New Roman" w:eastAsia="Times New Roman" w:hAnsi="Times New Roman" w:cs="Times New Roman"/>
          <w:sz w:val="28"/>
          <w:szCs w:val="28"/>
        </w:rPr>
        <w:t>В образовательных учреждениях района в настоящее время трудятся только около 15,1% педагогов со стажем работы до 5 лет.</w:t>
      </w:r>
      <w:r w:rsidR="001C5CF4" w:rsidRPr="00CF37D1">
        <w:rPr>
          <w:rFonts w:ascii="Times New Roman" w:hAnsi="Times New Roman" w:cs="Times New Roman"/>
          <w:sz w:val="28"/>
          <w:szCs w:val="28"/>
        </w:rPr>
        <w:t xml:space="preserve"> </w:t>
      </w:r>
      <w:r w:rsidR="00C24A3F" w:rsidRPr="00CF37D1">
        <w:rPr>
          <w:rFonts w:ascii="Times New Roman" w:eastAsia="Times New Roman" w:hAnsi="Times New Roman" w:cs="Times New Roman"/>
          <w:sz w:val="28"/>
          <w:szCs w:val="28"/>
        </w:rPr>
        <w:t xml:space="preserve">В 2013-2014 </w:t>
      </w:r>
      <w:proofErr w:type="spellStart"/>
      <w:r w:rsidR="00C24A3F" w:rsidRPr="00CF37D1">
        <w:rPr>
          <w:rFonts w:ascii="Times New Roman" w:eastAsia="Times New Roman" w:hAnsi="Times New Roman" w:cs="Times New Roman"/>
          <w:sz w:val="28"/>
          <w:szCs w:val="28"/>
        </w:rPr>
        <w:t>уч</w:t>
      </w:r>
      <w:proofErr w:type="spellEnd"/>
      <w:r w:rsidR="00C24A3F" w:rsidRPr="00CF37D1">
        <w:rPr>
          <w:rFonts w:ascii="Times New Roman" w:eastAsia="Times New Roman" w:hAnsi="Times New Roman" w:cs="Times New Roman"/>
          <w:sz w:val="28"/>
          <w:szCs w:val="28"/>
        </w:rPr>
        <w:t>. году в район прибыло 5 молодых специалистов</w:t>
      </w:r>
      <w:r w:rsidR="00C24A3F" w:rsidRPr="00CF37D1">
        <w:rPr>
          <w:rFonts w:ascii="Times New Roman" w:hAnsi="Times New Roman" w:cs="Times New Roman"/>
          <w:sz w:val="28"/>
          <w:szCs w:val="28"/>
        </w:rPr>
        <w:t>, для них организована Школа молодого специалиста, проводится конкурс «Шаг в профессию».</w:t>
      </w:r>
      <w:r w:rsidR="001C5CF4" w:rsidRPr="00CF37D1">
        <w:rPr>
          <w:rFonts w:ascii="Times New Roman" w:hAnsi="Times New Roman" w:cs="Times New Roman"/>
          <w:sz w:val="28"/>
          <w:szCs w:val="28"/>
        </w:rPr>
        <w:t xml:space="preserve"> </w:t>
      </w:r>
      <w:r w:rsidR="001C5CF4" w:rsidRPr="00CF37D1">
        <w:rPr>
          <w:rFonts w:ascii="Times New Roman" w:eastAsia="Times New Roman" w:hAnsi="Times New Roman" w:cs="Times New Roman"/>
          <w:sz w:val="28"/>
          <w:szCs w:val="28"/>
        </w:rPr>
        <w:t xml:space="preserve">Из всего количества учителей, 210 имеют высшее образование, что составляет 72,4%. Однако есть учителя, работающие со средним образованием –15 человек. Среди учителей начальных классов  из 66 – имеют высшее образование 46 человек – 70%. Остальные со средним специальным образованием. Со средним специальным образованием в образовательных учреждениях района работает 142 педагога, что составляет 59% от общего количества педагогов. </w:t>
      </w:r>
    </w:p>
    <w:p w:rsidR="00C24A3F" w:rsidRPr="00CF37D1" w:rsidRDefault="001C5CF4" w:rsidP="00CF37D1">
      <w:pPr>
        <w:spacing w:after="0" w:line="240" w:lineRule="auto"/>
        <w:ind w:firstLine="708"/>
        <w:jc w:val="both"/>
        <w:rPr>
          <w:rFonts w:ascii="Times New Roman" w:eastAsia="Times New Roman" w:hAnsi="Times New Roman" w:cs="Times New Roman"/>
          <w:sz w:val="28"/>
          <w:szCs w:val="28"/>
        </w:rPr>
      </w:pPr>
      <w:r w:rsidRPr="00CF37D1">
        <w:rPr>
          <w:rFonts w:ascii="Times New Roman" w:eastAsia="Times New Roman" w:hAnsi="Times New Roman" w:cs="Times New Roman"/>
          <w:sz w:val="28"/>
          <w:szCs w:val="28"/>
        </w:rPr>
        <w:t xml:space="preserve"> 10 человек учатся на различных факультетах НГПУ, заочно. Всего педагогических работников с высшим образованием по району составляет 60,20%.</w:t>
      </w:r>
      <w:r w:rsidRPr="00CF37D1">
        <w:rPr>
          <w:rFonts w:ascii="Times New Roman" w:hAnsi="Times New Roman" w:cs="Times New Roman"/>
          <w:sz w:val="28"/>
          <w:szCs w:val="28"/>
        </w:rPr>
        <w:t xml:space="preserve"> </w:t>
      </w:r>
      <w:r w:rsidRPr="00CF37D1">
        <w:rPr>
          <w:rFonts w:ascii="Times New Roman" w:eastAsia="Times New Roman" w:hAnsi="Times New Roman" w:cs="Times New Roman"/>
          <w:sz w:val="28"/>
          <w:szCs w:val="28"/>
        </w:rPr>
        <w:t xml:space="preserve">С введением новой формы аттестации уменьшилось количество аттестующихся педагогов, в этом учебном году было аттестовано 50 человек на первую и  25 человек на высшую категорию, прошли испытание на подтверждение соответствие занимаемой должности в системе </w:t>
      </w:r>
      <w:proofErr w:type="spellStart"/>
      <w:r w:rsidRPr="00CF37D1">
        <w:rPr>
          <w:rFonts w:ascii="Times New Roman" w:eastAsia="Times New Roman" w:hAnsi="Times New Roman" w:cs="Times New Roman"/>
          <w:sz w:val="28"/>
          <w:szCs w:val="28"/>
        </w:rPr>
        <w:t>онлайн</w:t>
      </w:r>
      <w:proofErr w:type="spellEnd"/>
      <w:r w:rsidRPr="00CF37D1">
        <w:rPr>
          <w:rFonts w:ascii="Times New Roman" w:eastAsia="Times New Roman" w:hAnsi="Times New Roman" w:cs="Times New Roman"/>
          <w:sz w:val="28"/>
          <w:szCs w:val="28"/>
        </w:rPr>
        <w:t xml:space="preserve"> 12 человек.</w:t>
      </w:r>
    </w:p>
    <w:p w:rsidR="0038498D" w:rsidRPr="00CF37D1" w:rsidRDefault="00B506D8" w:rsidP="00CF37D1">
      <w:pPr>
        <w:spacing w:after="0" w:line="240" w:lineRule="auto"/>
        <w:jc w:val="both"/>
        <w:rPr>
          <w:rFonts w:ascii="Times New Roman" w:eastAsia="Times New Roman" w:hAnsi="Times New Roman" w:cs="Times New Roman"/>
          <w:sz w:val="28"/>
          <w:szCs w:val="28"/>
        </w:rPr>
      </w:pPr>
      <w:r w:rsidRPr="00CF37D1">
        <w:rPr>
          <w:rFonts w:ascii="Times New Roman" w:eastAsia="Times New Roman" w:hAnsi="Times New Roman" w:cs="Times New Roman"/>
          <w:sz w:val="28"/>
          <w:szCs w:val="28"/>
        </w:rPr>
        <w:lastRenderedPageBreak/>
        <w:t>В связи с этим  необходимо развивать службу</w:t>
      </w:r>
      <w:r w:rsidR="00425912" w:rsidRPr="00CF37D1">
        <w:rPr>
          <w:rFonts w:ascii="Times New Roman" w:eastAsia="Times New Roman" w:hAnsi="Times New Roman" w:cs="Times New Roman"/>
          <w:sz w:val="28"/>
          <w:szCs w:val="28"/>
        </w:rPr>
        <w:t xml:space="preserve"> консультационно-методического сопровождения, а обучение действием должно войти в традицию при повышении профессионального уровня учителя</w:t>
      </w:r>
      <w:r w:rsidR="008F5BBA" w:rsidRPr="00CF37D1">
        <w:rPr>
          <w:rFonts w:ascii="Times New Roman" w:eastAsia="Times New Roman" w:hAnsi="Times New Roman" w:cs="Times New Roman"/>
          <w:sz w:val="28"/>
          <w:szCs w:val="28"/>
        </w:rPr>
        <w:t xml:space="preserve">, следует повышать творческую активность педагогов, развивать их способность </w:t>
      </w:r>
      <w:proofErr w:type="gramStart"/>
      <w:r w:rsidR="008F5BBA" w:rsidRPr="00CF37D1">
        <w:rPr>
          <w:rFonts w:ascii="Times New Roman" w:eastAsia="Times New Roman" w:hAnsi="Times New Roman" w:cs="Times New Roman"/>
          <w:sz w:val="28"/>
          <w:szCs w:val="28"/>
        </w:rPr>
        <w:t>в</w:t>
      </w:r>
      <w:proofErr w:type="gramEnd"/>
      <w:r w:rsidR="008F5BBA" w:rsidRPr="00CF37D1">
        <w:rPr>
          <w:rFonts w:ascii="Times New Roman" w:eastAsia="Times New Roman" w:hAnsi="Times New Roman" w:cs="Times New Roman"/>
          <w:sz w:val="28"/>
          <w:szCs w:val="28"/>
        </w:rPr>
        <w:t xml:space="preserve"> к поиску, к росту их профессиональных компетенций. Руководителям следует стимулировать творчество педагогов, подвигать их к исследовательской деятельности</w:t>
      </w:r>
      <w:r w:rsidR="00425912" w:rsidRPr="00CF37D1">
        <w:rPr>
          <w:rFonts w:ascii="Times New Roman" w:eastAsia="Times New Roman" w:hAnsi="Times New Roman" w:cs="Times New Roman"/>
          <w:sz w:val="28"/>
          <w:szCs w:val="28"/>
        </w:rPr>
        <w:t>.</w:t>
      </w:r>
      <w:r w:rsidR="008F5BBA" w:rsidRPr="00CF37D1">
        <w:rPr>
          <w:rFonts w:ascii="Times New Roman" w:eastAsia="Times New Roman" w:hAnsi="Times New Roman" w:cs="Times New Roman"/>
          <w:sz w:val="28"/>
          <w:szCs w:val="28"/>
        </w:rPr>
        <w:t xml:space="preserve"> Сегодня от учителя требуется умение осуществлять системный анализ результатов своей работы, проводить мониторинговые исследования. </w:t>
      </w:r>
      <w:r w:rsidR="0038498D" w:rsidRPr="00CF37D1">
        <w:rPr>
          <w:rFonts w:ascii="Times New Roman" w:eastAsia="Times New Roman" w:hAnsi="Times New Roman" w:cs="Times New Roman"/>
          <w:sz w:val="28"/>
          <w:szCs w:val="28"/>
        </w:rPr>
        <w:t>Следует отметить, что уровень внедрения современных образовательных технологий имеет положительную динамику. Более 80% педагогических работников района используют информационно-коммуникативные технол</w:t>
      </w:r>
      <w:r w:rsidR="005B3807" w:rsidRPr="00CF37D1">
        <w:rPr>
          <w:rFonts w:ascii="Times New Roman" w:eastAsia="Times New Roman" w:hAnsi="Times New Roman" w:cs="Times New Roman"/>
          <w:sz w:val="28"/>
          <w:szCs w:val="28"/>
        </w:rPr>
        <w:t xml:space="preserve">огии в образовательном процессе. К сожалению, </w:t>
      </w:r>
      <w:r w:rsidR="0038498D" w:rsidRPr="00CF37D1">
        <w:rPr>
          <w:rFonts w:ascii="Times New Roman" w:eastAsia="Times New Roman" w:hAnsi="Times New Roman" w:cs="Times New Roman"/>
          <w:sz w:val="28"/>
          <w:szCs w:val="28"/>
        </w:rPr>
        <w:t>ИКТ ещё не вошло в практику работы дошкол</w:t>
      </w:r>
      <w:r w:rsidR="005B3807" w:rsidRPr="00CF37D1">
        <w:rPr>
          <w:rFonts w:ascii="Times New Roman" w:eastAsia="Times New Roman" w:hAnsi="Times New Roman" w:cs="Times New Roman"/>
          <w:sz w:val="28"/>
          <w:szCs w:val="28"/>
        </w:rPr>
        <w:t>ьных образовательных учреждений</w:t>
      </w:r>
      <w:r w:rsidR="0038498D" w:rsidRPr="00CF37D1">
        <w:rPr>
          <w:rFonts w:ascii="Times New Roman" w:eastAsia="Times New Roman" w:hAnsi="Times New Roman" w:cs="Times New Roman"/>
          <w:sz w:val="28"/>
          <w:szCs w:val="28"/>
        </w:rPr>
        <w:t xml:space="preserve">, отсутствие компьютеров в каждом учебном кабинете, </w:t>
      </w:r>
      <w:proofErr w:type="spellStart"/>
      <w:r w:rsidR="0038498D" w:rsidRPr="00CF37D1">
        <w:rPr>
          <w:rFonts w:ascii="Times New Roman" w:eastAsia="Times New Roman" w:hAnsi="Times New Roman" w:cs="Times New Roman"/>
          <w:sz w:val="28"/>
          <w:szCs w:val="28"/>
        </w:rPr>
        <w:t>нетбуков</w:t>
      </w:r>
      <w:proofErr w:type="spellEnd"/>
      <w:r w:rsidR="0038498D" w:rsidRPr="00CF37D1">
        <w:rPr>
          <w:rFonts w:ascii="Times New Roman" w:eastAsia="Times New Roman" w:hAnsi="Times New Roman" w:cs="Times New Roman"/>
          <w:sz w:val="28"/>
          <w:szCs w:val="28"/>
        </w:rPr>
        <w:t xml:space="preserve"> у каждого ученика, отсутствие подключения всех компьютеров, установленных в учебных кабинетах</w:t>
      </w:r>
      <w:r w:rsidR="004F2ADA" w:rsidRPr="00CF37D1">
        <w:rPr>
          <w:rFonts w:ascii="Times New Roman" w:eastAsia="Times New Roman" w:hAnsi="Times New Roman" w:cs="Times New Roman"/>
          <w:sz w:val="28"/>
          <w:szCs w:val="28"/>
        </w:rPr>
        <w:t>,</w:t>
      </w:r>
      <w:r w:rsidR="0038498D" w:rsidRPr="00CF37D1">
        <w:rPr>
          <w:rFonts w:ascii="Times New Roman" w:eastAsia="Times New Roman" w:hAnsi="Times New Roman" w:cs="Times New Roman"/>
          <w:sz w:val="28"/>
          <w:szCs w:val="28"/>
        </w:rPr>
        <w:t xml:space="preserve"> к Интернету не даёт возможности использовать современные информационные технологии в активном </w:t>
      </w:r>
      <w:r w:rsidR="004F2ADA" w:rsidRPr="00CF37D1">
        <w:rPr>
          <w:rFonts w:ascii="Times New Roman" w:eastAsia="Times New Roman" w:hAnsi="Times New Roman" w:cs="Times New Roman"/>
          <w:sz w:val="28"/>
          <w:szCs w:val="28"/>
        </w:rPr>
        <w:t xml:space="preserve">и полном </w:t>
      </w:r>
      <w:r w:rsidR="0038498D" w:rsidRPr="00CF37D1">
        <w:rPr>
          <w:rFonts w:ascii="Times New Roman" w:eastAsia="Times New Roman" w:hAnsi="Times New Roman" w:cs="Times New Roman"/>
          <w:sz w:val="28"/>
          <w:szCs w:val="28"/>
        </w:rPr>
        <w:t xml:space="preserve">режиме. Учителя используют и другие современные </w:t>
      </w:r>
      <w:proofErr w:type="gramStart"/>
      <w:r w:rsidR="0038498D" w:rsidRPr="00CF37D1">
        <w:rPr>
          <w:rFonts w:ascii="Times New Roman" w:eastAsia="Times New Roman" w:hAnsi="Times New Roman" w:cs="Times New Roman"/>
          <w:sz w:val="28"/>
          <w:szCs w:val="28"/>
        </w:rPr>
        <w:t>технологии</w:t>
      </w:r>
      <w:proofErr w:type="gramEnd"/>
      <w:r w:rsidR="0038498D" w:rsidRPr="00CF37D1">
        <w:rPr>
          <w:rFonts w:ascii="Times New Roman" w:eastAsia="Times New Roman" w:hAnsi="Times New Roman" w:cs="Times New Roman"/>
          <w:sz w:val="28"/>
          <w:szCs w:val="28"/>
        </w:rPr>
        <w:t xml:space="preserve"> и подходы в обучении, прежде всего, это </w:t>
      </w:r>
      <w:proofErr w:type="spellStart"/>
      <w:r w:rsidR="0038498D" w:rsidRPr="00CF37D1">
        <w:rPr>
          <w:rFonts w:ascii="Times New Roman" w:eastAsia="Times New Roman" w:hAnsi="Times New Roman" w:cs="Times New Roman"/>
          <w:sz w:val="28"/>
          <w:szCs w:val="28"/>
        </w:rPr>
        <w:t>системно-деятельностный</w:t>
      </w:r>
      <w:proofErr w:type="spellEnd"/>
      <w:r w:rsidR="0038498D" w:rsidRPr="00CF37D1">
        <w:rPr>
          <w:rFonts w:ascii="Times New Roman" w:eastAsia="Times New Roman" w:hAnsi="Times New Roman" w:cs="Times New Roman"/>
          <w:sz w:val="28"/>
          <w:szCs w:val="28"/>
        </w:rPr>
        <w:t xml:space="preserve"> подход, проектная </w:t>
      </w:r>
      <w:proofErr w:type="spellStart"/>
      <w:r w:rsidR="0038498D" w:rsidRPr="00CF37D1">
        <w:rPr>
          <w:rFonts w:ascii="Times New Roman" w:eastAsia="Times New Roman" w:hAnsi="Times New Roman" w:cs="Times New Roman"/>
          <w:sz w:val="28"/>
          <w:szCs w:val="28"/>
        </w:rPr>
        <w:t>деятельностть</w:t>
      </w:r>
      <w:proofErr w:type="spellEnd"/>
      <w:r w:rsidR="0038498D" w:rsidRPr="00CF37D1">
        <w:rPr>
          <w:rFonts w:ascii="Times New Roman" w:eastAsia="Times New Roman" w:hAnsi="Times New Roman" w:cs="Times New Roman"/>
          <w:sz w:val="28"/>
          <w:szCs w:val="28"/>
        </w:rPr>
        <w:t xml:space="preserve">, личностно-ориентированное обучение. </w:t>
      </w:r>
    </w:p>
    <w:p w:rsidR="003973A4" w:rsidRPr="00CF37D1" w:rsidRDefault="00E674CA" w:rsidP="00CF37D1">
      <w:pPr>
        <w:spacing w:after="0" w:line="240" w:lineRule="auto"/>
        <w:jc w:val="both"/>
        <w:rPr>
          <w:rFonts w:ascii="Times New Roman" w:eastAsia="Times New Roman" w:hAnsi="Times New Roman" w:cs="Times New Roman"/>
          <w:sz w:val="28"/>
          <w:szCs w:val="28"/>
        </w:rPr>
      </w:pPr>
      <w:r w:rsidRPr="00CF37D1">
        <w:rPr>
          <w:rFonts w:ascii="Times New Roman" w:eastAsia="Times New Roman" w:hAnsi="Times New Roman" w:cs="Times New Roman"/>
          <w:sz w:val="28"/>
          <w:szCs w:val="28"/>
        </w:rPr>
        <w:t>Однако если оценивать ин</w:t>
      </w:r>
      <w:r w:rsidR="005B3807" w:rsidRPr="00CF37D1">
        <w:rPr>
          <w:rFonts w:ascii="Times New Roman" w:eastAsia="Times New Roman" w:hAnsi="Times New Roman" w:cs="Times New Roman"/>
          <w:sz w:val="28"/>
          <w:szCs w:val="28"/>
        </w:rPr>
        <w:t>н</w:t>
      </w:r>
      <w:r w:rsidRPr="00CF37D1">
        <w:rPr>
          <w:rFonts w:ascii="Times New Roman" w:eastAsia="Times New Roman" w:hAnsi="Times New Roman" w:cs="Times New Roman"/>
          <w:sz w:val="28"/>
          <w:szCs w:val="28"/>
        </w:rPr>
        <w:t>овационную деятельность педагогов, то она осуществляется только там, где педагоги работают в пилотном режиме по переходу на ФГОС НОО и ФГОС ООО, и в тех ОУ, где реализуются региональные проекты. Другими инновациями учителя у нас не занимаются: не разрабатываются авторские программы элективных и факультативных курсов, не ищут педагоги  новых приёмов и методов работы, с учётом личностных особенностей своих воспитанников, не разрабатывают свою систему работы,</w:t>
      </w:r>
      <w:r w:rsidR="0038498D" w:rsidRPr="00CF37D1">
        <w:rPr>
          <w:rFonts w:ascii="Times New Roman" w:eastAsia="Times New Roman" w:hAnsi="Times New Roman" w:cs="Times New Roman"/>
          <w:sz w:val="28"/>
          <w:szCs w:val="28"/>
        </w:rPr>
        <w:t xml:space="preserve"> свои технологии, </w:t>
      </w:r>
      <w:r w:rsidRPr="00CF37D1">
        <w:rPr>
          <w:rFonts w:ascii="Times New Roman" w:eastAsia="Times New Roman" w:hAnsi="Times New Roman" w:cs="Times New Roman"/>
          <w:sz w:val="28"/>
          <w:szCs w:val="28"/>
        </w:rPr>
        <w:t xml:space="preserve"> не умеют описать свой опыт, дать ему чёткое научное обоснование.</w:t>
      </w:r>
      <w:r w:rsidR="001C5CF4" w:rsidRPr="00CF37D1">
        <w:rPr>
          <w:rFonts w:ascii="Times New Roman" w:eastAsia="Times New Roman" w:hAnsi="Times New Roman" w:cs="Times New Roman"/>
          <w:sz w:val="28"/>
          <w:szCs w:val="28"/>
        </w:rPr>
        <w:t xml:space="preserve"> </w:t>
      </w:r>
      <w:r w:rsidR="003973A4" w:rsidRPr="00CF37D1">
        <w:rPr>
          <w:rFonts w:ascii="Times New Roman" w:eastAsia="Times New Roman" w:hAnsi="Times New Roman" w:cs="Times New Roman"/>
          <w:sz w:val="28"/>
          <w:szCs w:val="28"/>
        </w:rPr>
        <w:t>Надо понимать, что модель инновационной деятельности, направленной на решение проблем развития образовательного учреждения определяется программой развития школы</w:t>
      </w:r>
      <w:proofErr w:type="gramStart"/>
      <w:r w:rsidR="003973A4" w:rsidRPr="00CF37D1">
        <w:rPr>
          <w:rFonts w:ascii="Times New Roman" w:eastAsia="Times New Roman" w:hAnsi="Times New Roman" w:cs="Times New Roman"/>
          <w:sz w:val="28"/>
          <w:szCs w:val="28"/>
        </w:rPr>
        <w:t>.П</w:t>
      </w:r>
      <w:proofErr w:type="gramEnd"/>
      <w:r w:rsidR="003973A4" w:rsidRPr="00CF37D1">
        <w:rPr>
          <w:rFonts w:ascii="Times New Roman" w:eastAsia="Times New Roman" w:hAnsi="Times New Roman" w:cs="Times New Roman"/>
          <w:sz w:val="28"/>
          <w:szCs w:val="28"/>
        </w:rPr>
        <w:t xml:space="preserve">ри планировании инновационной работы в образовательных учреждениях особое внимание должно быть уделено анализу и созданию условий для освоения инноваций. На муниципальном уровне следует проводить анализ и оценку эффективности работы администрации образовательного учреждения  по  освоению инноваций. </w:t>
      </w:r>
      <w:r w:rsidRPr="00CF37D1">
        <w:rPr>
          <w:rFonts w:ascii="Times New Roman" w:eastAsia="Times New Roman" w:hAnsi="Times New Roman" w:cs="Times New Roman"/>
          <w:sz w:val="28"/>
          <w:szCs w:val="28"/>
        </w:rPr>
        <w:t>И здесь важна роль му</w:t>
      </w:r>
      <w:r w:rsidR="002A708A" w:rsidRPr="00CF37D1">
        <w:rPr>
          <w:rFonts w:ascii="Times New Roman" w:eastAsia="Times New Roman" w:hAnsi="Times New Roman" w:cs="Times New Roman"/>
          <w:sz w:val="28"/>
          <w:szCs w:val="28"/>
        </w:rPr>
        <w:t>ниципальной мет</w:t>
      </w:r>
      <w:r w:rsidR="007B11DE" w:rsidRPr="00CF37D1">
        <w:rPr>
          <w:rFonts w:ascii="Times New Roman" w:eastAsia="Times New Roman" w:hAnsi="Times New Roman" w:cs="Times New Roman"/>
          <w:sz w:val="28"/>
          <w:szCs w:val="28"/>
        </w:rPr>
        <w:t>одической службы, чтобы к</w:t>
      </w:r>
      <w:r w:rsidR="003973A4" w:rsidRPr="00CF37D1">
        <w:rPr>
          <w:rFonts w:ascii="Times New Roman" w:eastAsia="Times New Roman" w:hAnsi="Times New Roman" w:cs="Times New Roman"/>
          <w:sz w:val="28"/>
          <w:szCs w:val="28"/>
        </w:rPr>
        <w:t xml:space="preserve">аждое образовательное учреждение </w:t>
      </w:r>
      <w:r w:rsidR="007B11DE" w:rsidRPr="00CF37D1">
        <w:rPr>
          <w:rFonts w:ascii="Times New Roman" w:eastAsia="Times New Roman" w:hAnsi="Times New Roman" w:cs="Times New Roman"/>
          <w:sz w:val="28"/>
          <w:szCs w:val="28"/>
        </w:rPr>
        <w:t>осваивало и разрабатывало</w:t>
      </w:r>
      <w:r w:rsidR="003973A4" w:rsidRPr="00CF37D1">
        <w:rPr>
          <w:rFonts w:ascii="Times New Roman" w:eastAsia="Times New Roman" w:hAnsi="Times New Roman" w:cs="Times New Roman"/>
          <w:sz w:val="28"/>
          <w:szCs w:val="28"/>
        </w:rPr>
        <w:t xml:space="preserve"> новое со</w:t>
      </w:r>
      <w:r w:rsidR="007B11DE" w:rsidRPr="00CF37D1">
        <w:rPr>
          <w:rFonts w:ascii="Times New Roman" w:eastAsia="Times New Roman" w:hAnsi="Times New Roman" w:cs="Times New Roman"/>
          <w:sz w:val="28"/>
          <w:szCs w:val="28"/>
        </w:rPr>
        <w:t>держание образования, инициировало и апробировало</w:t>
      </w:r>
      <w:r w:rsidR="003973A4" w:rsidRPr="00CF37D1">
        <w:rPr>
          <w:rFonts w:ascii="Times New Roman" w:eastAsia="Times New Roman" w:hAnsi="Times New Roman" w:cs="Times New Roman"/>
          <w:sz w:val="28"/>
          <w:szCs w:val="28"/>
        </w:rPr>
        <w:t xml:space="preserve"> применение новых методов и приемов работы, новых технологий обучения, обеспечивающих развитие образовательного процесса на новом качественном уровне</w:t>
      </w:r>
      <w:proofErr w:type="gramStart"/>
      <w:r w:rsidR="003973A4" w:rsidRPr="00CF37D1">
        <w:rPr>
          <w:rFonts w:ascii="Times New Roman" w:eastAsia="Times New Roman" w:hAnsi="Times New Roman" w:cs="Times New Roman"/>
          <w:sz w:val="28"/>
          <w:szCs w:val="28"/>
        </w:rPr>
        <w:t>.</w:t>
      </w:r>
      <w:r w:rsidR="007B11DE" w:rsidRPr="00CF37D1">
        <w:rPr>
          <w:rFonts w:ascii="Times New Roman" w:eastAsia="Times New Roman" w:hAnsi="Times New Roman" w:cs="Times New Roman"/>
          <w:sz w:val="28"/>
          <w:szCs w:val="28"/>
        </w:rPr>
        <w:t>С</w:t>
      </w:r>
      <w:proofErr w:type="gramEnd"/>
      <w:r w:rsidR="007B11DE" w:rsidRPr="00CF37D1">
        <w:rPr>
          <w:rFonts w:ascii="Times New Roman" w:eastAsia="Times New Roman" w:hAnsi="Times New Roman" w:cs="Times New Roman"/>
          <w:sz w:val="28"/>
          <w:szCs w:val="28"/>
        </w:rPr>
        <w:t xml:space="preserve"> целью получения объективной и достоверной информации о состоянии качества образования необходимо усовершенствовать муниципальный мониторинг.</w:t>
      </w:r>
    </w:p>
    <w:p w:rsidR="002A708A" w:rsidRPr="00CF37D1" w:rsidRDefault="002A708A" w:rsidP="00CF37D1">
      <w:pPr>
        <w:spacing w:after="0" w:line="240" w:lineRule="auto"/>
        <w:jc w:val="both"/>
        <w:rPr>
          <w:rFonts w:ascii="Times New Roman" w:eastAsia="Times New Roman" w:hAnsi="Times New Roman" w:cs="Times New Roman"/>
          <w:sz w:val="28"/>
          <w:szCs w:val="28"/>
        </w:rPr>
      </w:pPr>
      <w:r w:rsidRPr="00CF37D1">
        <w:rPr>
          <w:rFonts w:ascii="Times New Roman" w:eastAsia="Times New Roman" w:hAnsi="Times New Roman" w:cs="Times New Roman"/>
          <w:sz w:val="28"/>
          <w:szCs w:val="28"/>
        </w:rPr>
        <w:t xml:space="preserve">Рост уровня компетентности педагога сопряжен с самоанализом и самооценкой личности, что является внутренним стимулом </w:t>
      </w:r>
      <w:r w:rsidRPr="00CF37D1">
        <w:rPr>
          <w:rFonts w:ascii="Times New Roman" w:eastAsia="Times New Roman" w:hAnsi="Times New Roman" w:cs="Times New Roman"/>
          <w:sz w:val="28"/>
          <w:szCs w:val="28"/>
        </w:rPr>
        <w:lastRenderedPageBreak/>
        <w:t xml:space="preserve">профессионального самоопределения. В аспекте методической работы муниципальная служба предоставляет педагогу выбор форм работы в соответствии с теми целями, которые он перед собой ставит, к участию в методической работе привлекаются высокопрофессиональные педагоги-практики, в каждом образовательном учреждении сформированы и работают школьные методические объединения. В деятельности учителей прослеживаются следующие направления, которые успешно решаются в учебно-воспитательном процессе: исследование эффективных форм и методов подготовки выпускников и ГИА и ЕГЭ; внедрение новых педагогических технологий; работа в условиях ФГОС в начальном  и основном звене, преподавание </w:t>
      </w:r>
      <w:proofErr w:type="spellStart"/>
      <w:r w:rsidRPr="00CF37D1">
        <w:rPr>
          <w:rFonts w:ascii="Times New Roman" w:eastAsia="Times New Roman" w:hAnsi="Times New Roman" w:cs="Times New Roman"/>
          <w:sz w:val="28"/>
          <w:szCs w:val="28"/>
        </w:rPr>
        <w:t>ОРКиСЭ</w:t>
      </w:r>
      <w:proofErr w:type="spellEnd"/>
      <w:r w:rsidRPr="00CF37D1">
        <w:rPr>
          <w:rFonts w:ascii="Times New Roman" w:eastAsia="Times New Roman" w:hAnsi="Times New Roman" w:cs="Times New Roman"/>
          <w:sz w:val="28"/>
          <w:szCs w:val="28"/>
        </w:rPr>
        <w:t>, организация внеурочной работы.</w:t>
      </w:r>
    </w:p>
    <w:p w:rsidR="00D85867" w:rsidRPr="00CF37D1" w:rsidRDefault="002A708A" w:rsidP="00CF37D1">
      <w:pPr>
        <w:spacing w:after="0" w:line="240" w:lineRule="auto"/>
        <w:jc w:val="both"/>
        <w:rPr>
          <w:rFonts w:ascii="Times New Roman" w:eastAsia="Times New Roman" w:hAnsi="Times New Roman" w:cs="Times New Roman"/>
          <w:sz w:val="28"/>
          <w:szCs w:val="28"/>
        </w:rPr>
      </w:pPr>
      <w:proofErr w:type="gramStart"/>
      <w:r w:rsidRPr="00CF37D1">
        <w:rPr>
          <w:rFonts w:ascii="Times New Roman" w:eastAsia="Times New Roman" w:hAnsi="Times New Roman" w:cs="Times New Roman"/>
          <w:sz w:val="28"/>
          <w:szCs w:val="28"/>
        </w:rPr>
        <w:t xml:space="preserve">В дальнейшем методическая служба </w:t>
      </w:r>
      <w:r w:rsidR="00B506D8" w:rsidRPr="00CF37D1">
        <w:rPr>
          <w:rFonts w:ascii="Times New Roman" w:eastAsia="Times New Roman" w:hAnsi="Times New Roman" w:cs="Times New Roman"/>
          <w:sz w:val="28"/>
          <w:szCs w:val="28"/>
        </w:rPr>
        <w:t>д</w:t>
      </w:r>
      <w:r w:rsidR="000C678B" w:rsidRPr="00CF37D1">
        <w:rPr>
          <w:rFonts w:ascii="Times New Roman" w:eastAsia="Times New Roman" w:hAnsi="Times New Roman" w:cs="Times New Roman"/>
          <w:sz w:val="28"/>
          <w:szCs w:val="28"/>
        </w:rPr>
        <w:t>олжна искать новые формы работы</w:t>
      </w:r>
      <w:r w:rsidR="00B506D8" w:rsidRPr="00CF37D1">
        <w:rPr>
          <w:rFonts w:ascii="Times New Roman" w:eastAsia="Times New Roman" w:hAnsi="Times New Roman" w:cs="Times New Roman"/>
          <w:sz w:val="28"/>
          <w:szCs w:val="28"/>
        </w:rPr>
        <w:t>, являть</w:t>
      </w:r>
      <w:r w:rsidR="00425912" w:rsidRPr="00CF37D1">
        <w:rPr>
          <w:rFonts w:ascii="Times New Roman" w:eastAsia="Times New Roman" w:hAnsi="Times New Roman" w:cs="Times New Roman"/>
          <w:sz w:val="28"/>
          <w:szCs w:val="28"/>
        </w:rPr>
        <w:t>ся координатором ра</w:t>
      </w:r>
      <w:r w:rsidR="00B506D8" w:rsidRPr="00CF37D1">
        <w:rPr>
          <w:rFonts w:ascii="Times New Roman" w:eastAsia="Times New Roman" w:hAnsi="Times New Roman" w:cs="Times New Roman"/>
          <w:sz w:val="28"/>
          <w:szCs w:val="28"/>
        </w:rPr>
        <w:t>боты образовательных учреждений, создавать систему</w:t>
      </w:r>
      <w:r w:rsidR="00425912" w:rsidRPr="00CF37D1">
        <w:rPr>
          <w:rFonts w:ascii="Times New Roman" w:eastAsia="Times New Roman" w:hAnsi="Times New Roman" w:cs="Times New Roman"/>
          <w:sz w:val="28"/>
          <w:szCs w:val="28"/>
        </w:rPr>
        <w:t xml:space="preserve"> информационно-методического обеспечения образовательного пространства </w:t>
      </w:r>
      <w:r w:rsidR="00B506D8" w:rsidRPr="00CF37D1">
        <w:rPr>
          <w:rFonts w:ascii="Times New Roman" w:eastAsia="Times New Roman" w:hAnsi="Times New Roman" w:cs="Times New Roman"/>
          <w:sz w:val="28"/>
          <w:szCs w:val="28"/>
        </w:rPr>
        <w:t xml:space="preserve">района, обеспечивать </w:t>
      </w:r>
      <w:r w:rsidR="00425912" w:rsidRPr="00CF37D1">
        <w:rPr>
          <w:rFonts w:ascii="Times New Roman" w:eastAsia="Times New Roman" w:hAnsi="Times New Roman" w:cs="Times New Roman"/>
          <w:sz w:val="28"/>
          <w:szCs w:val="28"/>
        </w:rPr>
        <w:t xml:space="preserve"> взаимодействие участников образовательного процесса, свободный доступ к информационным и информационно-методическим ресур</w:t>
      </w:r>
      <w:r w:rsidR="00B506D8" w:rsidRPr="00CF37D1">
        <w:rPr>
          <w:rFonts w:ascii="Times New Roman" w:eastAsia="Times New Roman" w:hAnsi="Times New Roman" w:cs="Times New Roman"/>
          <w:sz w:val="28"/>
          <w:szCs w:val="28"/>
        </w:rPr>
        <w:t xml:space="preserve">сам различного уровня, развивать  использование </w:t>
      </w:r>
      <w:r w:rsidR="00425912" w:rsidRPr="00CF37D1">
        <w:rPr>
          <w:rFonts w:ascii="Times New Roman" w:eastAsia="Times New Roman" w:hAnsi="Times New Roman" w:cs="Times New Roman"/>
          <w:sz w:val="28"/>
          <w:szCs w:val="28"/>
        </w:rPr>
        <w:t xml:space="preserve">современных образовательных технологий </w:t>
      </w:r>
      <w:r w:rsidR="00B506D8" w:rsidRPr="00CF37D1">
        <w:rPr>
          <w:rFonts w:ascii="Times New Roman" w:eastAsia="Times New Roman" w:hAnsi="Times New Roman" w:cs="Times New Roman"/>
          <w:sz w:val="28"/>
          <w:szCs w:val="28"/>
        </w:rPr>
        <w:t>педагогическими кадрами</w:t>
      </w:r>
      <w:r w:rsidR="00AA1254" w:rsidRPr="00CF37D1">
        <w:rPr>
          <w:rFonts w:ascii="Times New Roman" w:eastAsia="Times New Roman" w:hAnsi="Times New Roman" w:cs="Times New Roman"/>
          <w:sz w:val="28"/>
          <w:szCs w:val="28"/>
        </w:rPr>
        <w:t>, побуждать педагогов к творчеству, к повышению профессионального уровня, к развитию педагогических компетенций.</w:t>
      </w:r>
      <w:r w:rsidR="00425912" w:rsidRPr="00CF37D1">
        <w:rPr>
          <w:rFonts w:ascii="Times New Roman" w:eastAsia="Times New Roman" w:hAnsi="Times New Roman" w:cs="Times New Roman"/>
          <w:sz w:val="28"/>
          <w:szCs w:val="28"/>
        </w:rPr>
        <w:t>.</w:t>
      </w:r>
      <w:r w:rsidR="00AA1254" w:rsidRPr="00CF37D1">
        <w:rPr>
          <w:rFonts w:ascii="Times New Roman" w:eastAsia="Times New Roman" w:hAnsi="Times New Roman" w:cs="Times New Roman"/>
          <w:sz w:val="28"/>
          <w:szCs w:val="28"/>
        </w:rPr>
        <w:t xml:space="preserve">Именно методическая служба должна осуществлять </w:t>
      </w:r>
      <w:r w:rsidR="00425912" w:rsidRPr="00CF37D1">
        <w:rPr>
          <w:rFonts w:ascii="Times New Roman" w:eastAsia="Times New Roman" w:hAnsi="Times New Roman" w:cs="Times New Roman"/>
          <w:sz w:val="28"/>
          <w:szCs w:val="28"/>
        </w:rPr>
        <w:t>сопровождение</w:t>
      </w:r>
      <w:proofErr w:type="gramEnd"/>
      <w:r w:rsidR="00425912" w:rsidRPr="00CF37D1">
        <w:rPr>
          <w:rFonts w:ascii="Times New Roman" w:eastAsia="Times New Roman" w:hAnsi="Times New Roman" w:cs="Times New Roman"/>
          <w:sz w:val="28"/>
          <w:szCs w:val="28"/>
        </w:rPr>
        <w:t xml:space="preserve"> реализации целевых, региональных и муниципальных программ</w:t>
      </w:r>
      <w:r w:rsidR="00B506D8" w:rsidRPr="00CF37D1">
        <w:rPr>
          <w:rFonts w:ascii="Times New Roman" w:eastAsia="Times New Roman" w:hAnsi="Times New Roman" w:cs="Times New Roman"/>
          <w:sz w:val="28"/>
          <w:szCs w:val="28"/>
        </w:rPr>
        <w:t xml:space="preserve"> и проектов</w:t>
      </w:r>
      <w:r w:rsidR="00425912" w:rsidRPr="00CF37D1">
        <w:rPr>
          <w:rFonts w:ascii="Times New Roman" w:eastAsia="Times New Roman" w:hAnsi="Times New Roman" w:cs="Times New Roman"/>
          <w:sz w:val="28"/>
          <w:szCs w:val="28"/>
        </w:rPr>
        <w:t>.</w:t>
      </w:r>
      <w:r w:rsidR="00B506D8" w:rsidRPr="00CF37D1">
        <w:rPr>
          <w:rFonts w:ascii="Times New Roman" w:eastAsia="Times New Roman" w:hAnsi="Times New Roman" w:cs="Times New Roman"/>
          <w:sz w:val="28"/>
          <w:szCs w:val="28"/>
        </w:rPr>
        <w:t xml:space="preserve"> Осуществлят</w:t>
      </w:r>
      <w:r w:rsidR="00425912" w:rsidRPr="00CF37D1">
        <w:rPr>
          <w:rFonts w:ascii="Times New Roman" w:eastAsia="Times New Roman" w:hAnsi="Times New Roman" w:cs="Times New Roman"/>
          <w:sz w:val="28"/>
          <w:szCs w:val="28"/>
        </w:rPr>
        <w:t>ь индивидуальное сопровождение педагогов, участвующих в разнообразных образовательных, методических проектах и программах или требующих особого внимания в случае профессиональных затруднений.</w:t>
      </w:r>
      <w:r w:rsidR="00B506D8" w:rsidRPr="00CF37D1">
        <w:rPr>
          <w:rFonts w:ascii="Times New Roman" w:eastAsia="Times New Roman" w:hAnsi="Times New Roman" w:cs="Times New Roman"/>
          <w:sz w:val="28"/>
          <w:szCs w:val="28"/>
        </w:rPr>
        <w:br/>
        <w:t>Обеспечивать реализацию</w:t>
      </w:r>
      <w:r w:rsidR="00425912" w:rsidRPr="00CF37D1">
        <w:rPr>
          <w:rFonts w:ascii="Times New Roman" w:eastAsia="Times New Roman" w:hAnsi="Times New Roman" w:cs="Times New Roman"/>
          <w:sz w:val="28"/>
          <w:szCs w:val="28"/>
        </w:rPr>
        <w:t xml:space="preserve"> психолого-педагогических, социально-педагогических и библиотечно-методических услуг по заказу образовательных учреждений. </w:t>
      </w:r>
      <w:r w:rsidR="00B506D8" w:rsidRPr="00CF37D1">
        <w:rPr>
          <w:rFonts w:ascii="Times New Roman" w:eastAsia="Times New Roman" w:hAnsi="Times New Roman" w:cs="Times New Roman"/>
          <w:sz w:val="28"/>
          <w:szCs w:val="28"/>
        </w:rPr>
        <w:t>О</w:t>
      </w:r>
      <w:r w:rsidR="00425912" w:rsidRPr="00CF37D1">
        <w:rPr>
          <w:rFonts w:ascii="Times New Roman" w:eastAsia="Times New Roman" w:hAnsi="Times New Roman" w:cs="Times New Roman"/>
          <w:sz w:val="28"/>
          <w:szCs w:val="28"/>
        </w:rPr>
        <w:t xml:space="preserve">существлять научно-методическое сопровождение введения ФГОС начального </w:t>
      </w:r>
      <w:r w:rsidR="00D85867" w:rsidRPr="00CF37D1">
        <w:rPr>
          <w:rFonts w:ascii="Times New Roman" w:eastAsia="Times New Roman" w:hAnsi="Times New Roman" w:cs="Times New Roman"/>
          <w:sz w:val="28"/>
          <w:szCs w:val="28"/>
        </w:rPr>
        <w:t xml:space="preserve">и основного общего </w:t>
      </w:r>
      <w:r w:rsidR="00B506D8" w:rsidRPr="00CF37D1">
        <w:rPr>
          <w:rFonts w:ascii="Times New Roman" w:eastAsia="Times New Roman" w:hAnsi="Times New Roman" w:cs="Times New Roman"/>
          <w:sz w:val="28"/>
          <w:szCs w:val="28"/>
        </w:rPr>
        <w:t>образования.</w:t>
      </w:r>
      <w:r w:rsidR="00D85867" w:rsidRPr="00CF37D1">
        <w:rPr>
          <w:rFonts w:ascii="Times New Roman" w:eastAsia="Times New Roman" w:hAnsi="Times New Roman" w:cs="Times New Roman"/>
          <w:sz w:val="28"/>
          <w:szCs w:val="28"/>
        </w:rPr>
        <w:t xml:space="preserve"> В</w:t>
      </w:r>
      <w:r w:rsidR="00425912" w:rsidRPr="00CF37D1">
        <w:rPr>
          <w:rFonts w:ascii="Times New Roman" w:eastAsia="Times New Roman" w:hAnsi="Times New Roman" w:cs="Times New Roman"/>
          <w:sz w:val="28"/>
          <w:szCs w:val="28"/>
        </w:rPr>
        <w:t xml:space="preserve">водить систему </w:t>
      </w:r>
      <w:r w:rsidR="00D85867" w:rsidRPr="00CF37D1">
        <w:rPr>
          <w:rFonts w:ascii="Times New Roman" w:eastAsia="Times New Roman" w:hAnsi="Times New Roman" w:cs="Times New Roman"/>
          <w:sz w:val="28"/>
          <w:szCs w:val="28"/>
        </w:rPr>
        <w:t xml:space="preserve">мониторинга </w:t>
      </w:r>
      <w:r w:rsidR="00425912" w:rsidRPr="00CF37D1">
        <w:rPr>
          <w:rFonts w:ascii="Times New Roman" w:eastAsia="Times New Roman" w:hAnsi="Times New Roman" w:cs="Times New Roman"/>
          <w:sz w:val="28"/>
          <w:szCs w:val="28"/>
        </w:rPr>
        <w:t xml:space="preserve">как </w:t>
      </w:r>
      <w:r w:rsidR="00D85867" w:rsidRPr="00CF37D1">
        <w:rPr>
          <w:rFonts w:ascii="Times New Roman" w:eastAsia="Times New Roman" w:hAnsi="Times New Roman" w:cs="Times New Roman"/>
          <w:sz w:val="28"/>
          <w:szCs w:val="28"/>
        </w:rPr>
        <w:t xml:space="preserve">инновационного механизма </w:t>
      </w:r>
    </w:p>
    <w:p w:rsidR="001C5CF4" w:rsidRPr="00CF37D1" w:rsidRDefault="00D85867" w:rsidP="00CF37D1">
      <w:pPr>
        <w:spacing w:after="0" w:line="240" w:lineRule="auto"/>
        <w:jc w:val="both"/>
        <w:rPr>
          <w:rFonts w:ascii="Times New Roman" w:eastAsia="Times New Roman" w:hAnsi="Times New Roman" w:cs="Times New Roman"/>
          <w:sz w:val="28"/>
          <w:szCs w:val="28"/>
        </w:rPr>
      </w:pPr>
      <w:r w:rsidRPr="00CF37D1">
        <w:rPr>
          <w:rFonts w:ascii="Times New Roman" w:eastAsia="Times New Roman" w:hAnsi="Times New Roman" w:cs="Times New Roman"/>
          <w:sz w:val="28"/>
          <w:szCs w:val="28"/>
        </w:rPr>
        <w:t xml:space="preserve">оценки </w:t>
      </w:r>
      <w:r w:rsidR="00425912" w:rsidRPr="00CF37D1">
        <w:rPr>
          <w:rFonts w:ascii="Times New Roman" w:eastAsia="Times New Roman" w:hAnsi="Times New Roman" w:cs="Times New Roman"/>
          <w:sz w:val="28"/>
          <w:szCs w:val="28"/>
        </w:rPr>
        <w:t>качест</w:t>
      </w:r>
      <w:r w:rsidR="00AA1254" w:rsidRPr="00CF37D1">
        <w:rPr>
          <w:rFonts w:ascii="Times New Roman" w:eastAsia="Times New Roman" w:hAnsi="Times New Roman" w:cs="Times New Roman"/>
          <w:sz w:val="28"/>
          <w:szCs w:val="28"/>
        </w:rPr>
        <w:t>ва образования.</w:t>
      </w:r>
      <w:r w:rsidR="000C678B" w:rsidRPr="00CF37D1">
        <w:rPr>
          <w:rFonts w:ascii="Times New Roman" w:eastAsia="Times New Roman" w:hAnsi="Times New Roman" w:cs="Times New Roman"/>
          <w:sz w:val="28"/>
          <w:szCs w:val="28"/>
        </w:rPr>
        <w:t xml:space="preserve"> Развивать конкурсное движение.</w:t>
      </w:r>
      <w:r w:rsidR="00425912" w:rsidRPr="00CF37D1">
        <w:rPr>
          <w:rFonts w:ascii="Times New Roman" w:eastAsia="Times New Roman" w:hAnsi="Times New Roman" w:cs="Times New Roman"/>
          <w:sz w:val="28"/>
          <w:szCs w:val="28"/>
        </w:rPr>
        <w:br/>
      </w:r>
      <w:proofErr w:type="gramStart"/>
      <w:r w:rsidR="00425912" w:rsidRPr="00CF37D1">
        <w:rPr>
          <w:rFonts w:ascii="Times New Roman" w:eastAsia="Times New Roman" w:hAnsi="Times New Roman" w:cs="Times New Roman"/>
          <w:sz w:val="28"/>
          <w:szCs w:val="28"/>
        </w:rPr>
        <w:t xml:space="preserve">В целях формирования позитивного образа учителя в общественном сознании </w:t>
      </w:r>
      <w:r w:rsidR="000A0EA4" w:rsidRPr="00CF37D1">
        <w:rPr>
          <w:rFonts w:ascii="Times New Roman" w:eastAsia="Times New Roman" w:hAnsi="Times New Roman" w:cs="Times New Roman"/>
          <w:sz w:val="28"/>
          <w:szCs w:val="28"/>
        </w:rPr>
        <w:t xml:space="preserve">за последние 3 года многое сделано для </w:t>
      </w:r>
      <w:r w:rsidR="00425912" w:rsidRPr="00CF37D1">
        <w:rPr>
          <w:rFonts w:ascii="Times New Roman" w:eastAsia="Times New Roman" w:hAnsi="Times New Roman" w:cs="Times New Roman"/>
          <w:sz w:val="28"/>
          <w:szCs w:val="28"/>
        </w:rPr>
        <w:t>создания комплекса условий для представления и оценки достижений ученического и педагогического</w:t>
      </w:r>
      <w:r w:rsidR="000A0EA4" w:rsidRPr="00CF37D1">
        <w:rPr>
          <w:rFonts w:ascii="Times New Roman" w:eastAsia="Times New Roman" w:hAnsi="Times New Roman" w:cs="Times New Roman"/>
          <w:sz w:val="28"/>
          <w:szCs w:val="28"/>
        </w:rPr>
        <w:t xml:space="preserve"> коллектива </w:t>
      </w:r>
      <w:r w:rsidR="002A708A" w:rsidRPr="00CF37D1">
        <w:rPr>
          <w:rFonts w:ascii="Times New Roman" w:eastAsia="Times New Roman" w:hAnsi="Times New Roman" w:cs="Times New Roman"/>
          <w:sz w:val="28"/>
          <w:szCs w:val="28"/>
        </w:rPr>
        <w:t>ОУ, а также отдельного педагога</w:t>
      </w:r>
      <w:r w:rsidR="00425912" w:rsidRPr="00CF37D1">
        <w:rPr>
          <w:rFonts w:ascii="Times New Roman" w:eastAsia="Times New Roman" w:hAnsi="Times New Roman" w:cs="Times New Roman"/>
          <w:sz w:val="28"/>
          <w:szCs w:val="28"/>
        </w:rPr>
        <w:t xml:space="preserve">, </w:t>
      </w:r>
      <w:r w:rsidR="000A0EA4" w:rsidRPr="00CF37D1">
        <w:rPr>
          <w:rFonts w:ascii="Times New Roman" w:eastAsia="Times New Roman" w:hAnsi="Times New Roman" w:cs="Times New Roman"/>
          <w:sz w:val="28"/>
          <w:szCs w:val="28"/>
        </w:rPr>
        <w:t xml:space="preserve"> через систему </w:t>
      </w:r>
      <w:r w:rsidR="00425912" w:rsidRPr="00CF37D1">
        <w:rPr>
          <w:rFonts w:ascii="Times New Roman" w:eastAsia="Times New Roman" w:hAnsi="Times New Roman" w:cs="Times New Roman"/>
          <w:sz w:val="28"/>
          <w:szCs w:val="28"/>
        </w:rPr>
        <w:t>конкурсных мероприятий</w:t>
      </w:r>
      <w:r w:rsidR="000A0EA4" w:rsidRPr="00CF37D1">
        <w:rPr>
          <w:rFonts w:ascii="Times New Roman" w:eastAsia="Times New Roman" w:hAnsi="Times New Roman" w:cs="Times New Roman"/>
          <w:sz w:val="28"/>
          <w:szCs w:val="28"/>
        </w:rPr>
        <w:t>.</w:t>
      </w:r>
      <w:proofErr w:type="gramEnd"/>
      <w:r w:rsidR="00CF37D1" w:rsidRPr="00CF37D1">
        <w:rPr>
          <w:rFonts w:ascii="Times New Roman" w:eastAsia="Times New Roman" w:hAnsi="Times New Roman" w:cs="Times New Roman"/>
          <w:sz w:val="28"/>
          <w:szCs w:val="28"/>
        </w:rPr>
        <w:t xml:space="preserve"> </w:t>
      </w:r>
      <w:r w:rsidR="000A0EA4" w:rsidRPr="00CF37D1">
        <w:rPr>
          <w:rFonts w:ascii="Times New Roman" w:eastAsia="Times New Roman" w:hAnsi="Times New Roman" w:cs="Times New Roman"/>
          <w:sz w:val="28"/>
          <w:szCs w:val="28"/>
        </w:rPr>
        <w:t xml:space="preserve">Традиционными стали в районе конкурсы: «Лучший сайт ОУ», «Конкурс учебных помещений и групп ДОУ», «Учитель года», «Воспитатель года» , «Самый классный </w:t>
      </w:r>
      <w:proofErr w:type="spellStart"/>
      <w:proofErr w:type="gramStart"/>
      <w:r w:rsidR="000A0EA4" w:rsidRPr="00CF37D1">
        <w:rPr>
          <w:rFonts w:ascii="Times New Roman" w:eastAsia="Times New Roman" w:hAnsi="Times New Roman" w:cs="Times New Roman"/>
          <w:sz w:val="28"/>
          <w:szCs w:val="28"/>
        </w:rPr>
        <w:t>классный</w:t>
      </w:r>
      <w:proofErr w:type="spellEnd"/>
      <w:proofErr w:type="gramEnd"/>
      <w:r w:rsidR="000A0EA4" w:rsidRPr="00CF37D1">
        <w:rPr>
          <w:rFonts w:ascii="Times New Roman" w:eastAsia="Times New Roman" w:hAnsi="Times New Roman" w:cs="Times New Roman"/>
          <w:sz w:val="28"/>
          <w:szCs w:val="28"/>
        </w:rPr>
        <w:t>», «Сердце отдаю детям», «Вожатый года», «Шаг в профессию», муниципальные этапы област</w:t>
      </w:r>
      <w:r w:rsidR="00CF37D1" w:rsidRPr="00CF37D1">
        <w:rPr>
          <w:rFonts w:ascii="Times New Roman" w:eastAsia="Times New Roman" w:hAnsi="Times New Roman" w:cs="Times New Roman"/>
          <w:sz w:val="28"/>
          <w:szCs w:val="28"/>
        </w:rPr>
        <w:t>ных конкурсов «Мой лучший урок»,</w:t>
      </w:r>
      <w:r w:rsidR="000A0EA4" w:rsidRPr="00CF37D1">
        <w:rPr>
          <w:rFonts w:ascii="Times New Roman" w:eastAsia="Times New Roman" w:hAnsi="Times New Roman" w:cs="Times New Roman"/>
          <w:sz w:val="28"/>
          <w:szCs w:val="28"/>
        </w:rPr>
        <w:t xml:space="preserve"> «</w:t>
      </w:r>
      <w:proofErr w:type="spellStart"/>
      <w:r w:rsidR="000A0EA4" w:rsidRPr="00CF37D1">
        <w:rPr>
          <w:rFonts w:ascii="Times New Roman" w:eastAsia="Times New Roman" w:hAnsi="Times New Roman" w:cs="Times New Roman"/>
          <w:sz w:val="28"/>
          <w:szCs w:val="28"/>
        </w:rPr>
        <w:t>Пединициатива</w:t>
      </w:r>
      <w:proofErr w:type="spellEnd"/>
      <w:r w:rsidR="000A0EA4" w:rsidRPr="00CF37D1">
        <w:rPr>
          <w:rFonts w:ascii="Times New Roman" w:eastAsia="Times New Roman" w:hAnsi="Times New Roman" w:cs="Times New Roman"/>
          <w:sz w:val="28"/>
          <w:szCs w:val="28"/>
        </w:rPr>
        <w:t xml:space="preserve">», </w:t>
      </w:r>
      <w:r w:rsidR="00CF37D1" w:rsidRPr="00CF37D1">
        <w:rPr>
          <w:rFonts w:ascii="Times New Roman" w:eastAsia="Times New Roman" w:hAnsi="Times New Roman" w:cs="Times New Roman"/>
          <w:sz w:val="28"/>
          <w:szCs w:val="28"/>
        </w:rPr>
        <w:t xml:space="preserve">«Безопасный интернет», </w:t>
      </w:r>
      <w:r w:rsidR="000A0EA4" w:rsidRPr="00CF37D1">
        <w:rPr>
          <w:rFonts w:ascii="Times New Roman" w:eastAsia="Times New Roman" w:hAnsi="Times New Roman" w:cs="Times New Roman"/>
          <w:sz w:val="28"/>
          <w:szCs w:val="28"/>
        </w:rPr>
        <w:t xml:space="preserve">«За нравственный подвиг учителя». </w:t>
      </w:r>
      <w:r w:rsidR="00B438AE" w:rsidRPr="00CF37D1">
        <w:rPr>
          <w:rFonts w:ascii="Times New Roman" w:eastAsia="Times New Roman" w:hAnsi="Times New Roman" w:cs="Times New Roman"/>
          <w:sz w:val="28"/>
          <w:szCs w:val="28"/>
        </w:rPr>
        <w:t>П</w:t>
      </w:r>
      <w:r w:rsidR="000A0EA4" w:rsidRPr="00CF37D1">
        <w:rPr>
          <w:rFonts w:ascii="Times New Roman" w:eastAsia="Times New Roman" w:hAnsi="Times New Roman" w:cs="Times New Roman"/>
          <w:sz w:val="28"/>
          <w:szCs w:val="28"/>
        </w:rPr>
        <w:t>едагоги ОУ регулярно информируются о проводимых областных, всероссийских и международных конкурсах  и проектах</w:t>
      </w:r>
      <w:r w:rsidR="00B438AE" w:rsidRPr="00CF37D1">
        <w:rPr>
          <w:rFonts w:ascii="Times New Roman" w:eastAsia="Times New Roman" w:hAnsi="Times New Roman" w:cs="Times New Roman"/>
          <w:sz w:val="28"/>
          <w:szCs w:val="28"/>
        </w:rPr>
        <w:t>, проходящих</w:t>
      </w:r>
      <w:r w:rsidR="000A0EA4" w:rsidRPr="00CF37D1">
        <w:rPr>
          <w:rFonts w:ascii="Times New Roman" w:eastAsia="Times New Roman" w:hAnsi="Times New Roman" w:cs="Times New Roman"/>
          <w:sz w:val="28"/>
          <w:szCs w:val="28"/>
        </w:rPr>
        <w:t xml:space="preserve"> в дистанционном и заочном формате</w:t>
      </w:r>
      <w:r w:rsidR="00B438AE" w:rsidRPr="00CF37D1">
        <w:rPr>
          <w:rFonts w:ascii="Times New Roman" w:eastAsia="Times New Roman" w:hAnsi="Times New Roman" w:cs="Times New Roman"/>
          <w:sz w:val="28"/>
          <w:szCs w:val="28"/>
        </w:rPr>
        <w:t xml:space="preserve">, каждый учитель имеет возможность выбрать для себя тот конкурс, где может </w:t>
      </w:r>
      <w:r w:rsidR="00B438AE" w:rsidRPr="00CF37D1">
        <w:rPr>
          <w:rFonts w:ascii="Times New Roman" w:eastAsia="Times New Roman" w:hAnsi="Times New Roman" w:cs="Times New Roman"/>
          <w:sz w:val="28"/>
          <w:szCs w:val="28"/>
        </w:rPr>
        <w:lastRenderedPageBreak/>
        <w:t>принять участие</w:t>
      </w:r>
      <w:r w:rsidR="000A0EA4" w:rsidRPr="00CF37D1">
        <w:rPr>
          <w:rFonts w:ascii="Times New Roman" w:eastAsia="Times New Roman" w:hAnsi="Times New Roman" w:cs="Times New Roman"/>
          <w:sz w:val="28"/>
          <w:szCs w:val="28"/>
        </w:rPr>
        <w:t>.</w:t>
      </w:r>
      <w:r w:rsidR="00425912" w:rsidRPr="00CF37D1">
        <w:rPr>
          <w:rFonts w:ascii="Times New Roman" w:eastAsia="Times New Roman" w:hAnsi="Times New Roman" w:cs="Times New Roman"/>
          <w:sz w:val="28"/>
          <w:szCs w:val="28"/>
        </w:rPr>
        <w:br/>
      </w:r>
      <w:proofErr w:type="gramStart"/>
      <w:r w:rsidR="00425912" w:rsidRPr="00CF37D1">
        <w:rPr>
          <w:rFonts w:ascii="Times New Roman" w:eastAsia="Times New Roman" w:hAnsi="Times New Roman" w:cs="Times New Roman"/>
          <w:sz w:val="28"/>
          <w:szCs w:val="28"/>
        </w:rPr>
        <w:t xml:space="preserve">Всего </w:t>
      </w:r>
      <w:r w:rsidR="001C5CF4" w:rsidRPr="00CF37D1">
        <w:rPr>
          <w:rFonts w:ascii="Times New Roman" w:eastAsia="Times New Roman" w:hAnsi="Times New Roman" w:cs="Times New Roman"/>
          <w:sz w:val="28"/>
          <w:szCs w:val="28"/>
        </w:rPr>
        <w:t>в 2013-2014</w:t>
      </w:r>
      <w:r w:rsidR="00425912" w:rsidRPr="00CF37D1">
        <w:rPr>
          <w:rFonts w:ascii="Times New Roman" w:eastAsia="Times New Roman" w:hAnsi="Times New Roman" w:cs="Times New Roman"/>
          <w:sz w:val="28"/>
          <w:szCs w:val="28"/>
        </w:rPr>
        <w:t xml:space="preserve"> у</w:t>
      </w:r>
      <w:r w:rsidR="007F3B9D" w:rsidRPr="00CF37D1">
        <w:rPr>
          <w:rFonts w:ascii="Times New Roman" w:eastAsia="Times New Roman" w:hAnsi="Times New Roman" w:cs="Times New Roman"/>
          <w:sz w:val="28"/>
          <w:szCs w:val="28"/>
        </w:rPr>
        <w:t xml:space="preserve">чебном году приняли участие </w:t>
      </w:r>
      <w:r w:rsidR="001C5CF4" w:rsidRPr="00CF37D1">
        <w:rPr>
          <w:rFonts w:ascii="Times New Roman" w:eastAsia="Times New Roman" w:hAnsi="Times New Roman" w:cs="Times New Roman"/>
          <w:sz w:val="28"/>
          <w:szCs w:val="28"/>
        </w:rPr>
        <w:t>во всероссийских конкурсах-39 чел. – победителями стали 23 участника, в областных – 36 чел</w:t>
      </w:r>
      <w:r w:rsidR="00CF37D1" w:rsidRPr="00CF37D1">
        <w:rPr>
          <w:rFonts w:ascii="Times New Roman" w:eastAsia="Times New Roman" w:hAnsi="Times New Roman" w:cs="Times New Roman"/>
          <w:sz w:val="28"/>
          <w:szCs w:val="28"/>
        </w:rPr>
        <w:t xml:space="preserve">.- победителями стали 19 участников </w:t>
      </w:r>
      <w:r w:rsidR="001C5CF4" w:rsidRPr="00CF37D1">
        <w:rPr>
          <w:rFonts w:ascii="Times New Roman" w:eastAsia="Times New Roman" w:hAnsi="Times New Roman" w:cs="Times New Roman"/>
          <w:sz w:val="28"/>
          <w:szCs w:val="28"/>
        </w:rPr>
        <w:t xml:space="preserve"> (это в основном заочные и дистанционные конкурсы, кроме «Учитель года» и «Сердце отдаю детям»), в районных – 59 человек</w:t>
      </w:r>
      <w:r w:rsidR="00CF37D1" w:rsidRPr="00CF37D1">
        <w:rPr>
          <w:rFonts w:ascii="Times New Roman" w:eastAsia="Times New Roman" w:hAnsi="Times New Roman" w:cs="Times New Roman"/>
          <w:sz w:val="28"/>
          <w:szCs w:val="28"/>
        </w:rPr>
        <w:t xml:space="preserve"> – победителями стали 30 человек</w:t>
      </w:r>
      <w:r w:rsidR="001C5CF4" w:rsidRPr="00CF37D1">
        <w:rPr>
          <w:rFonts w:ascii="Times New Roman" w:eastAsia="Times New Roman" w:hAnsi="Times New Roman" w:cs="Times New Roman"/>
          <w:sz w:val="28"/>
          <w:szCs w:val="28"/>
        </w:rPr>
        <w:t xml:space="preserve">. </w:t>
      </w:r>
      <w:proofErr w:type="gramEnd"/>
    </w:p>
    <w:p w:rsidR="00CF37D1" w:rsidRPr="00CF37D1" w:rsidRDefault="001167A5" w:rsidP="00CF37D1">
      <w:pPr>
        <w:spacing w:after="0" w:line="240" w:lineRule="auto"/>
        <w:jc w:val="both"/>
        <w:rPr>
          <w:rFonts w:ascii="Times New Roman" w:eastAsia="Times New Roman" w:hAnsi="Times New Roman" w:cs="Times New Roman"/>
          <w:sz w:val="28"/>
          <w:szCs w:val="28"/>
        </w:rPr>
      </w:pPr>
      <w:r w:rsidRPr="00CF37D1">
        <w:rPr>
          <w:rFonts w:ascii="Times New Roman" w:eastAsia="Times New Roman" w:hAnsi="Times New Roman" w:cs="Times New Roman"/>
          <w:sz w:val="28"/>
          <w:szCs w:val="28"/>
        </w:rPr>
        <w:t>Профессиональный конкурс – это не игра, это серьёзная творческая работа, способствующая профессиональному росту педагога,  поиску своего стиля работы, достижению высоких качественных результатов в с</w:t>
      </w:r>
      <w:r w:rsidR="004F2ADA" w:rsidRPr="00CF37D1">
        <w:rPr>
          <w:rFonts w:ascii="Times New Roman" w:eastAsia="Times New Roman" w:hAnsi="Times New Roman" w:cs="Times New Roman"/>
          <w:sz w:val="28"/>
          <w:szCs w:val="28"/>
        </w:rPr>
        <w:t>в</w:t>
      </w:r>
      <w:r w:rsidRPr="00CF37D1">
        <w:rPr>
          <w:rFonts w:ascii="Times New Roman" w:eastAsia="Times New Roman" w:hAnsi="Times New Roman" w:cs="Times New Roman"/>
          <w:sz w:val="28"/>
          <w:szCs w:val="28"/>
        </w:rPr>
        <w:t>оей профессиональной деятельности, переходу от позиции учителя – исполнителя к позиции учителя – подвижника.  Все эти моменты важны, и руководители должны как никто это понимать и содействовать  продвижению своих</w:t>
      </w:r>
      <w:r w:rsidR="000D025E" w:rsidRPr="00CF37D1">
        <w:rPr>
          <w:rFonts w:ascii="Times New Roman" w:eastAsia="Times New Roman" w:hAnsi="Times New Roman" w:cs="Times New Roman"/>
          <w:sz w:val="28"/>
          <w:szCs w:val="28"/>
        </w:rPr>
        <w:t xml:space="preserve"> педагогов в конкурсных мероприятиях. К сожалению, это не  всегда должным образом понимается руководителями, отсюда и пассивность педагогов.</w:t>
      </w:r>
    </w:p>
    <w:p w:rsidR="005B3807" w:rsidRPr="00CF37D1" w:rsidRDefault="00D86475" w:rsidP="00CF37D1">
      <w:pPr>
        <w:spacing w:after="0" w:line="240" w:lineRule="auto"/>
        <w:jc w:val="both"/>
        <w:rPr>
          <w:rFonts w:ascii="Times New Roman" w:eastAsia="Times New Roman" w:hAnsi="Times New Roman" w:cs="Times New Roman"/>
          <w:sz w:val="28"/>
          <w:szCs w:val="28"/>
        </w:rPr>
      </w:pPr>
      <w:r w:rsidRPr="00CF37D1">
        <w:rPr>
          <w:rFonts w:ascii="Times New Roman" w:eastAsia="Times New Roman" w:hAnsi="Times New Roman" w:cs="Times New Roman"/>
          <w:sz w:val="28"/>
          <w:szCs w:val="28"/>
        </w:rPr>
        <w:br/>
        <w:t xml:space="preserve">В связи с </w:t>
      </w:r>
      <w:proofErr w:type="gramStart"/>
      <w:r w:rsidRPr="00CF37D1">
        <w:rPr>
          <w:rFonts w:ascii="Times New Roman" w:eastAsia="Times New Roman" w:hAnsi="Times New Roman" w:cs="Times New Roman"/>
          <w:sz w:val="28"/>
          <w:szCs w:val="28"/>
        </w:rPr>
        <w:t>вышеизложенным</w:t>
      </w:r>
      <w:proofErr w:type="gramEnd"/>
      <w:r w:rsidR="00CF37D1" w:rsidRPr="00CF37D1">
        <w:rPr>
          <w:rFonts w:ascii="Times New Roman" w:eastAsia="Times New Roman" w:hAnsi="Times New Roman" w:cs="Times New Roman"/>
          <w:sz w:val="28"/>
          <w:szCs w:val="28"/>
        </w:rPr>
        <w:t xml:space="preserve"> в 2014-2015</w:t>
      </w:r>
      <w:r w:rsidR="005B3807" w:rsidRPr="00CF37D1">
        <w:rPr>
          <w:rFonts w:ascii="Times New Roman" w:eastAsia="Times New Roman" w:hAnsi="Times New Roman" w:cs="Times New Roman"/>
          <w:sz w:val="28"/>
          <w:szCs w:val="28"/>
        </w:rPr>
        <w:t>учебном году необходимо:</w:t>
      </w:r>
    </w:p>
    <w:p w:rsidR="005B3807" w:rsidRPr="00CF37D1" w:rsidRDefault="00D86475" w:rsidP="00CF37D1">
      <w:pPr>
        <w:spacing w:after="0" w:line="240" w:lineRule="auto"/>
        <w:jc w:val="both"/>
        <w:rPr>
          <w:rFonts w:ascii="Times New Roman" w:eastAsia="Times New Roman" w:hAnsi="Times New Roman" w:cs="Times New Roman"/>
          <w:sz w:val="28"/>
          <w:szCs w:val="28"/>
        </w:rPr>
      </w:pPr>
      <w:r w:rsidRPr="00CF37D1">
        <w:rPr>
          <w:rFonts w:ascii="Times New Roman" w:eastAsia="Times New Roman" w:hAnsi="Times New Roman" w:cs="Times New Roman"/>
          <w:sz w:val="28"/>
          <w:szCs w:val="28"/>
        </w:rPr>
        <w:br/>
        <w:t xml:space="preserve">- осуществлять научно-методическое сопровождение введения ФГОС начального </w:t>
      </w:r>
      <w:r w:rsidR="007B11DE" w:rsidRPr="00CF37D1">
        <w:rPr>
          <w:rFonts w:ascii="Times New Roman" w:eastAsia="Times New Roman" w:hAnsi="Times New Roman" w:cs="Times New Roman"/>
          <w:sz w:val="28"/>
          <w:szCs w:val="28"/>
        </w:rPr>
        <w:t xml:space="preserve"> и основного общего образования;</w:t>
      </w:r>
      <w:r w:rsidRPr="00CF37D1">
        <w:rPr>
          <w:rFonts w:ascii="Times New Roman" w:eastAsia="Times New Roman" w:hAnsi="Times New Roman" w:cs="Times New Roman"/>
          <w:sz w:val="28"/>
          <w:szCs w:val="28"/>
        </w:rPr>
        <w:br/>
        <w:t>- содействовать образовательным учреждениям в реализации муниципаль</w:t>
      </w:r>
      <w:r w:rsidR="007B11DE" w:rsidRPr="00CF37D1">
        <w:rPr>
          <w:rFonts w:ascii="Times New Roman" w:eastAsia="Times New Roman" w:hAnsi="Times New Roman" w:cs="Times New Roman"/>
          <w:sz w:val="28"/>
          <w:szCs w:val="28"/>
        </w:rPr>
        <w:t>ной модели методической службы;</w:t>
      </w:r>
      <w:r w:rsidRPr="00CF37D1">
        <w:rPr>
          <w:rFonts w:ascii="Times New Roman" w:eastAsia="Times New Roman" w:hAnsi="Times New Roman" w:cs="Times New Roman"/>
          <w:sz w:val="28"/>
          <w:szCs w:val="28"/>
        </w:rPr>
        <w:br/>
        <w:t xml:space="preserve">- создать комплекс условий для определения системности, последовательности и взаимосвязи конкурсных мероприятий в рамках поддержки </w:t>
      </w:r>
      <w:r w:rsidR="007B11DE" w:rsidRPr="00CF37D1">
        <w:rPr>
          <w:rFonts w:ascii="Times New Roman" w:eastAsia="Times New Roman" w:hAnsi="Times New Roman" w:cs="Times New Roman"/>
          <w:sz w:val="28"/>
          <w:szCs w:val="28"/>
        </w:rPr>
        <w:t xml:space="preserve"> педагогов и молодых специалистов;</w:t>
      </w:r>
      <w:r w:rsidRPr="00CF37D1">
        <w:rPr>
          <w:rFonts w:ascii="Times New Roman" w:eastAsia="Times New Roman" w:hAnsi="Times New Roman" w:cs="Times New Roman"/>
          <w:sz w:val="28"/>
          <w:szCs w:val="28"/>
        </w:rPr>
        <w:br/>
        <w:t xml:space="preserve">- вводить систему единого муниципального </w:t>
      </w:r>
      <w:r w:rsidR="007B11DE" w:rsidRPr="00CF37D1">
        <w:rPr>
          <w:rFonts w:ascii="Times New Roman" w:eastAsia="Times New Roman" w:hAnsi="Times New Roman" w:cs="Times New Roman"/>
          <w:sz w:val="28"/>
          <w:szCs w:val="28"/>
        </w:rPr>
        <w:t xml:space="preserve">мониторинга </w:t>
      </w:r>
      <w:r w:rsidRPr="00CF37D1">
        <w:rPr>
          <w:rFonts w:ascii="Times New Roman" w:eastAsia="Times New Roman" w:hAnsi="Times New Roman" w:cs="Times New Roman"/>
          <w:sz w:val="28"/>
          <w:szCs w:val="28"/>
        </w:rPr>
        <w:t>как инновационного механизма оценки качества образования</w:t>
      </w:r>
      <w:r w:rsidR="007B11DE" w:rsidRPr="00CF37D1">
        <w:rPr>
          <w:rFonts w:ascii="Times New Roman" w:eastAsia="Times New Roman" w:hAnsi="Times New Roman" w:cs="Times New Roman"/>
          <w:sz w:val="28"/>
          <w:szCs w:val="28"/>
        </w:rPr>
        <w:t>, уровня повышения профессиональной компетенции педагогов, качественного роста их профессионализма и творческой активности</w:t>
      </w:r>
    </w:p>
    <w:p w:rsidR="005B3807" w:rsidRDefault="005B3807" w:rsidP="00CF37D1">
      <w:pPr>
        <w:spacing w:after="0" w:line="240" w:lineRule="auto"/>
        <w:jc w:val="both"/>
        <w:rPr>
          <w:rFonts w:ascii="Times New Roman" w:eastAsia="Times New Roman" w:hAnsi="Times New Roman" w:cs="Times New Roman"/>
          <w:sz w:val="28"/>
          <w:szCs w:val="28"/>
        </w:rPr>
      </w:pPr>
      <w:r w:rsidRPr="00CF37D1">
        <w:rPr>
          <w:rFonts w:ascii="Times New Roman" w:eastAsia="Times New Roman" w:hAnsi="Times New Roman" w:cs="Times New Roman"/>
          <w:sz w:val="28"/>
          <w:szCs w:val="28"/>
        </w:rPr>
        <w:t xml:space="preserve">-повышать качество и количество авторских цифровых образовательных </w:t>
      </w:r>
      <w:proofErr w:type="gramStart"/>
      <w:r w:rsidRPr="00CF37D1">
        <w:rPr>
          <w:rFonts w:ascii="Times New Roman" w:eastAsia="Times New Roman" w:hAnsi="Times New Roman" w:cs="Times New Roman"/>
          <w:sz w:val="28"/>
          <w:szCs w:val="28"/>
        </w:rPr>
        <w:t>ресурсов</w:t>
      </w:r>
      <w:proofErr w:type="gramEnd"/>
      <w:r w:rsidRPr="00CF37D1">
        <w:rPr>
          <w:rFonts w:ascii="Times New Roman" w:eastAsia="Times New Roman" w:hAnsi="Times New Roman" w:cs="Times New Roman"/>
          <w:sz w:val="28"/>
          <w:szCs w:val="28"/>
        </w:rPr>
        <w:t xml:space="preserve"> и уровень владения современными сетевыми и информационными технологиями педа</w:t>
      </w:r>
      <w:r w:rsidR="00407E1A">
        <w:rPr>
          <w:rFonts w:ascii="Times New Roman" w:eastAsia="Times New Roman" w:hAnsi="Times New Roman" w:cs="Times New Roman"/>
          <w:sz w:val="28"/>
          <w:szCs w:val="28"/>
        </w:rPr>
        <w:t>гогических и руководящих кадров.</w:t>
      </w:r>
    </w:p>
    <w:p w:rsidR="00086835" w:rsidRDefault="00086835" w:rsidP="00CF37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-Создать новые модели сетевого взаимодействия школ района с учётом их возможностей и местоположения</w:t>
      </w:r>
    </w:p>
    <w:p w:rsidR="00086835" w:rsidRPr="00CF37D1" w:rsidRDefault="00086835" w:rsidP="00CF37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-Способствовать инновационной деятельности ОУ, расширять их участие в разработке и реализации образовательных проектов.</w:t>
      </w:r>
    </w:p>
    <w:p w:rsidR="00CF37D1" w:rsidRPr="00CF37D1" w:rsidRDefault="00CF37D1">
      <w:pPr>
        <w:spacing w:after="0" w:line="240" w:lineRule="auto"/>
        <w:jc w:val="both"/>
        <w:rPr>
          <w:rFonts w:ascii="Times New Roman" w:eastAsia="Times New Roman" w:hAnsi="Times New Roman" w:cs="Times New Roman"/>
          <w:sz w:val="28"/>
          <w:szCs w:val="28"/>
        </w:rPr>
      </w:pPr>
    </w:p>
    <w:sectPr w:rsidR="00CF37D1" w:rsidRPr="00CF37D1" w:rsidSect="00BB1B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6C97"/>
    <w:multiLevelType w:val="hybridMultilevel"/>
    <w:tmpl w:val="38903B0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7403D"/>
    <w:multiLevelType w:val="hybridMultilevel"/>
    <w:tmpl w:val="5DE6B2F2"/>
    <w:lvl w:ilvl="0" w:tplc="7D30FAC8">
      <w:numFmt w:val="bullet"/>
      <w:lvlText w:val="•"/>
      <w:lvlJc w:val="left"/>
      <w:pPr>
        <w:ind w:left="705" w:hanging="705"/>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CAD3FBB"/>
    <w:multiLevelType w:val="multilevel"/>
    <w:tmpl w:val="484E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B846F2"/>
    <w:multiLevelType w:val="hybridMultilevel"/>
    <w:tmpl w:val="0D805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BE2661"/>
    <w:multiLevelType w:val="hybridMultilevel"/>
    <w:tmpl w:val="72B055D6"/>
    <w:lvl w:ilvl="0" w:tplc="7D30FA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853311"/>
    <w:multiLevelType w:val="hybridMultilevel"/>
    <w:tmpl w:val="41A8568E"/>
    <w:lvl w:ilvl="0" w:tplc="A4280D94">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A624B2A"/>
    <w:multiLevelType w:val="hybridMultilevel"/>
    <w:tmpl w:val="C2388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BB7877"/>
    <w:multiLevelType w:val="hybridMultilevel"/>
    <w:tmpl w:val="8FBCA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A82281"/>
    <w:multiLevelType w:val="multilevel"/>
    <w:tmpl w:val="DCD0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C45CED"/>
    <w:multiLevelType w:val="multilevel"/>
    <w:tmpl w:val="C928A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DD39CF"/>
    <w:multiLevelType w:val="multilevel"/>
    <w:tmpl w:val="DCFE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E15019"/>
    <w:multiLevelType w:val="hybridMultilevel"/>
    <w:tmpl w:val="995E4D9C"/>
    <w:lvl w:ilvl="0" w:tplc="AA52AD9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AE613F"/>
    <w:multiLevelType w:val="hybridMultilevel"/>
    <w:tmpl w:val="E5823A52"/>
    <w:lvl w:ilvl="0" w:tplc="05D8A830">
      <w:start w:val="1"/>
      <w:numFmt w:val="decimal"/>
      <w:lvlText w:val="%1."/>
      <w:lvlJc w:val="left"/>
      <w:pPr>
        <w:tabs>
          <w:tab w:val="num" w:pos="720"/>
        </w:tabs>
        <w:ind w:left="720" w:hanging="360"/>
      </w:pPr>
      <w:rPr>
        <w:rFonts w:hint="default"/>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D0E4BB6"/>
    <w:multiLevelType w:val="hybridMultilevel"/>
    <w:tmpl w:val="99B4F91A"/>
    <w:lvl w:ilvl="0" w:tplc="7D30FA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0E0A26"/>
    <w:multiLevelType w:val="multilevel"/>
    <w:tmpl w:val="2BDA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2"/>
  </w:num>
  <w:num w:numId="4">
    <w:abstractNumId w:val="14"/>
  </w:num>
  <w:num w:numId="5">
    <w:abstractNumId w:val="10"/>
  </w:num>
  <w:num w:numId="6">
    <w:abstractNumId w:val="7"/>
  </w:num>
  <w:num w:numId="7">
    <w:abstractNumId w:val="6"/>
  </w:num>
  <w:num w:numId="8">
    <w:abstractNumId w:val="4"/>
  </w:num>
  <w:num w:numId="9">
    <w:abstractNumId w:val="1"/>
  </w:num>
  <w:num w:numId="10">
    <w:abstractNumId w:val="3"/>
  </w:num>
  <w:num w:numId="11">
    <w:abstractNumId w:val="13"/>
  </w:num>
  <w:num w:numId="12">
    <w:abstractNumId w:val="0"/>
  </w:num>
  <w:num w:numId="13">
    <w:abstractNumId w:val="11"/>
  </w:num>
  <w:num w:numId="14">
    <w:abstractNumId w:val="1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5912"/>
    <w:rsid w:val="00047FB9"/>
    <w:rsid w:val="00086835"/>
    <w:rsid w:val="00092945"/>
    <w:rsid w:val="000A0EA4"/>
    <w:rsid w:val="000B0363"/>
    <w:rsid w:val="000C13CF"/>
    <w:rsid w:val="000C678B"/>
    <w:rsid w:val="000C6ECF"/>
    <w:rsid w:val="000D025E"/>
    <w:rsid w:val="000D1A28"/>
    <w:rsid w:val="000D7011"/>
    <w:rsid w:val="00112498"/>
    <w:rsid w:val="001167A5"/>
    <w:rsid w:val="0012011F"/>
    <w:rsid w:val="001428B7"/>
    <w:rsid w:val="001961C0"/>
    <w:rsid w:val="001C10AC"/>
    <w:rsid w:val="001C5CF4"/>
    <w:rsid w:val="00285B9A"/>
    <w:rsid w:val="002A708A"/>
    <w:rsid w:val="002B32CB"/>
    <w:rsid w:val="002C0B38"/>
    <w:rsid w:val="002E2AB1"/>
    <w:rsid w:val="00306DD5"/>
    <w:rsid w:val="00380F00"/>
    <w:rsid w:val="0038498D"/>
    <w:rsid w:val="003973A4"/>
    <w:rsid w:val="00407E1A"/>
    <w:rsid w:val="00425912"/>
    <w:rsid w:val="0044246B"/>
    <w:rsid w:val="00464801"/>
    <w:rsid w:val="00486EE2"/>
    <w:rsid w:val="004D3DAA"/>
    <w:rsid w:val="004F2ADA"/>
    <w:rsid w:val="005009AB"/>
    <w:rsid w:val="00572904"/>
    <w:rsid w:val="005B3807"/>
    <w:rsid w:val="005D7D7A"/>
    <w:rsid w:val="00646995"/>
    <w:rsid w:val="00657E13"/>
    <w:rsid w:val="006A1422"/>
    <w:rsid w:val="006E46E7"/>
    <w:rsid w:val="00724B7E"/>
    <w:rsid w:val="007710C5"/>
    <w:rsid w:val="007B11DE"/>
    <w:rsid w:val="007D4A27"/>
    <w:rsid w:val="007D4CEF"/>
    <w:rsid w:val="007E5139"/>
    <w:rsid w:val="007F3975"/>
    <w:rsid w:val="007F3B9D"/>
    <w:rsid w:val="007F6DA5"/>
    <w:rsid w:val="0082383F"/>
    <w:rsid w:val="00895A06"/>
    <w:rsid w:val="008E0193"/>
    <w:rsid w:val="008F5BBA"/>
    <w:rsid w:val="0093409E"/>
    <w:rsid w:val="009B67D1"/>
    <w:rsid w:val="009D0E4D"/>
    <w:rsid w:val="009D2B10"/>
    <w:rsid w:val="009F5E1C"/>
    <w:rsid w:val="00A94ADC"/>
    <w:rsid w:val="00AA1254"/>
    <w:rsid w:val="00AB6878"/>
    <w:rsid w:val="00AD5487"/>
    <w:rsid w:val="00AF0798"/>
    <w:rsid w:val="00B02770"/>
    <w:rsid w:val="00B438AE"/>
    <w:rsid w:val="00B45679"/>
    <w:rsid w:val="00B506D8"/>
    <w:rsid w:val="00B5472B"/>
    <w:rsid w:val="00BB1B9F"/>
    <w:rsid w:val="00C13084"/>
    <w:rsid w:val="00C239D1"/>
    <w:rsid w:val="00C24A3F"/>
    <w:rsid w:val="00C45479"/>
    <w:rsid w:val="00C614DD"/>
    <w:rsid w:val="00C76B2A"/>
    <w:rsid w:val="00C827A2"/>
    <w:rsid w:val="00C870F1"/>
    <w:rsid w:val="00C9161E"/>
    <w:rsid w:val="00CF20E1"/>
    <w:rsid w:val="00CF37D1"/>
    <w:rsid w:val="00D07CAB"/>
    <w:rsid w:val="00D85867"/>
    <w:rsid w:val="00D86475"/>
    <w:rsid w:val="00DA0B09"/>
    <w:rsid w:val="00DC5F06"/>
    <w:rsid w:val="00DD16D5"/>
    <w:rsid w:val="00E15B41"/>
    <w:rsid w:val="00E270F6"/>
    <w:rsid w:val="00E674CA"/>
    <w:rsid w:val="00EC0454"/>
    <w:rsid w:val="00EC3264"/>
    <w:rsid w:val="00EE4353"/>
    <w:rsid w:val="00EF3A37"/>
    <w:rsid w:val="00EF7A44"/>
    <w:rsid w:val="00F30DCC"/>
    <w:rsid w:val="00F4692C"/>
    <w:rsid w:val="00F53C18"/>
    <w:rsid w:val="00FB4CD9"/>
    <w:rsid w:val="00FC5046"/>
    <w:rsid w:val="00FF4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B9F"/>
  </w:style>
  <w:style w:type="paragraph" w:styleId="1">
    <w:name w:val="heading 1"/>
    <w:basedOn w:val="a"/>
    <w:next w:val="a"/>
    <w:link w:val="10"/>
    <w:qFormat/>
    <w:rsid w:val="00646995"/>
    <w:pPr>
      <w:keepNext/>
      <w:widowControl w:val="0"/>
      <w:tabs>
        <w:tab w:val="num" w:pos="0"/>
      </w:tabs>
      <w:suppressAutoHyphens/>
      <w:spacing w:after="0" w:line="240" w:lineRule="auto"/>
      <w:jc w:val="center"/>
      <w:outlineLvl w:val="0"/>
    </w:pPr>
    <w:rPr>
      <w:rFonts w:ascii="Arial" w:eastAsia="Lucida Sans Unicode" w:hAnsi="Arial" w:cs="Times New Roman"/>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1">
    <w:name w:val="butback1"/>
    <w:basedOn w:val="a0"/>
    <w:rsid w:val="00D86475"/>
    <w:rPr>
      <w:color w:val="666666"/>
    </w:rPr>
  </w:style>
  <w:style w:type="character" w:customStyle="1" w:styleId="submenu-table">
    <w:name w:val="submenu-table"/>
    <w:basedOn w:val="a0"/>
    <w:rsid w:val="00D86475"/>
  </w:style>
  <w:style w:type="character" w:styleId="a3">
    <w:name w:val="Emphasis"/>
    <w:basedOn w:val="a0"/>
    <w:uiPriority w:val="20"/>
    <w:qFormat/>
    <w:rsid w:val="00EF3A37"/>
    <w:rPr>
      <w:i/>
      <w:iCs/>
    </w:rPr>
  </w:style>
  <w:style w:type="paragraph" w:styleId="a4">
    <w:name w:val="List Paragraph"/>
    <w:basedOn w:val="a"/>
    <w:uiPriority w:val="34"/>
    <w:qFormat/>
    <w:rsid w:val="00C870F1"/>
    <w:pPr>
      <w:ind w:left="720"/>
      <w:contextualSpacing/>
    </w:pPr>
  </w:style>
  <w:style w:type="paragraph" w:styleId="a5">
    <w:name w:val="No Spacing"/>
    <w:uiPriority w:val="1"/>
    <w:qFormat/>
    <w:rsid w:val="005B3807"/>
    <w:pPr>
      <w:spacing w:after="0" w:line="240" w:lineRule="auto"/>
    </w:pPr>
  </w:style>
  <w:style w:type="character" w:customStyle="1" w:styleId="10">
    <w:name w:val="Заголовок 1 Знак"/>
    <w:basedOn w:val="a0"/>
    <w:link w:val="1"/>
    <w:rsid w:val="00646995"/>
    <w:rPr>
      <w:rFonts w:ascii="Arial" w:eastAsia="Lucida Sans Unicode" w:hAnsi="Arial" w:cs="Times New Roman"/>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2777208">
      <w:bodyDiv w:val="1"/>
      <w:marLeft w:val="0"/>
      <w:marRight w:val="0"/>
      <w:marTop w:val="0"/>
      <w:marBottom w:val="0"/>
      <w:divBdr>
        <w:top w:val="none" w:sz="0" w:space="0" w:color="auto"/>
        <w:left w:val="none" w:sz="0" w:space="0" w:color="auto"/>
        <w:bottom w:val="none" w:sz="0" w:space="0" w:color="auto"/>
        <w:right w:val="none" w:sz="0" w:space="0" w:color="auto"/>
      </w:divBdr>
      <w:divsChild>
        <w:div w:id="967929519">
          <w:marLeft w:val="0"/>
          <w:marRight w:val="0"/>
          <w:marTop w:val="0"/>
          <w:marBottom w:val="0"/>
          <w:divBdr>
            <w:top w:val="none" w:sz="0" w:space="0" w:color="auto"/>
            <w:left w:val="none" w:sz="0" w:space="0" w:color="auto"/>
            <w:bottom w:val="none" w:sz="0" w:space="0" w:color="auto"/>
            <w:right w:val="none" w:sz="0" w:space="0" w:color="auto"/>
          </w:divBdr>
          <w:divsChild>
            <w:div w:id="324554112">
              <w:marLeft w:val="0"/>
              <w:marRight w:val="0"/>
              <w:marTop w:val="0"/>
              <w:marBottom w:val="0"/>
              <w:divBdr>
                <w:top w:val="none" w:sz="0" w:space="0" w:color="auto"/>
                <w:left w:val="none" w:sz="0" w:space="0" w:color="auto"/>
                <w:bottom w:val="none" w:sz="0" w:space="0" w:color="auto"/>
                <w:right w:val="none" w:sz="0" w:space="0" w:color="auto"/>
              </w:divBdr>
              <w:divsChild>
                <w:div w:id="1146971380">
                  <w:marLeft w:val="0"/>
                  <w:marRight w:val="0"/>
                  <w:marTop w:val="0"/>
                  <w:marBottom w:val="0"/>
                  <w:divBdr>
                    <w:top w:val="none" w:sz="0" w:space="0" w:color="auto"/>
                    <w:left w:val="none" w:sz="0" w:space="0" w:color="auto"/>
                    <w:bottom w:val="none" w:sz="0" w:space="0" w:color="auto"/>
                    <w:right w:val="none" w:sz="0" w:space="0" w:color="auto"/>
                  </w:divBdr>
                  <w:divsChild>
                    <w:div w:id="1362324082">
                      <w:marLeft w:val="0"/>
                      <w:marRight w:val="0"/>
                      <w:marTop w:val="0"/>
                      <w:marBottom w:val="0"/>
                      <w:divBdr>
                        <w:top w:val="none" w:sz="0" w:space="0" w:color="auto"/>
                        <w:left w:val="none" w:sz="0" w:space="0" w:color="auto"/>
                        <w:bottom w:val="none" w:sz="0" w:space="0" w:color="auto"/>
                        <w:right w:val="none" w:sz="0" w:space="0" w:color="auto"/>
                      </w:divBdr>
                      <w:divsChild>
                        <w:div w:id="643243239">
                          <w:marLeft w:val="0"/>
                          <w:marRight w:val="0"/>
                          <w:marTop w:val="0"/>
                          <w:marBottom w:val="0"/>
                          <w:divBdr>
                            <w:top w:val="none" w:sz="0" w:space="0" w:color="auto"/>
                            <w:left w:val="none" w:sz="0" w:space="0" w:color="auto"/>
                            <w:bottom w:val="none" w:sz="0" w:space="0" w:color="auto"/>
                            <w:right w:val="none" w:sz="0" w:space="0" w:color="auto"/>
                          </w:divBdr>
                          <w:divsChild>
                            <w:div w:id="903298527">
                              <w:marLeft w:val="0"/>
                              <w:marRight w:val="0"/>
                              <w:marTop w:val="0"/>
                              <w:marBottom w:val="0"/>
                              <w:divBdr>
                                <w:top w:val="none" w:sz="0" w:space="0" w:color="auto"/>
                                <w:left w:val="none" w:sz="0" w:space="0" w:color="auto"/>
                                <w:bottom w:val="none" w:sz="0" w:space="0" w:color="auto"/>
                                <w:right w:val="none" w:sz="0" w:space="0" w:color="auto"/>
                              </w:divBdr>
                              <w:divsChild>
                                <w:div w:id="27999528">
                                  <w:marLeft w:val="0"/>
                                  <w:marRight w:val="0"/>
                                  <w:marTop w:val="0"/>
                                  <w:marBottom w:val="0"/>
                                  <w:divBdr>
                                    <w:top w:val="none" w:sz="0" w:space="0" w:color="auto"/>
                                    <w:left w:val="none" w:sz="0" w:space="0" w:color="auto"/>
                                    <w:bottom w:val="none" w:sz="0" w:space="0" w:color="auto"/>
                                    <w:right w:val="none" w:sz="0" w:space="0" w:color="auto"/>
                                  </w:divBdr>
                                  <w:divsChild>
                                    <w:div w:id="1880699597">
                                      <w:marLeft w:val="0"/>
                                      <w:marRight w:val="0"/>
                                      <w:marTop w:val="0"/>
                                      <w:marBottom w:val="0"/>
                                      <w:divBdr>
                                        <w:top w:val="none" w:sz="0" w:space="0" w:color="auto"/>
                                        <w:left w:val="none" w:sz="0" w:space="0" w:color="auto"/>
                                        <w:bottom w:val="none" w:sz="0" w:space="0" w:color="auto"/>
                                        <w:right w:val="none" w:sz="0" w:space="0" w:color="auto"/>
                                      </w:divBdr>
                                      <w:divsChild>
                                        <w:div w:id="12885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69231-C21D-46A8-B214-14F45139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Pages>
  <Words>5737</Words>
  <Characters>32705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Савостьянов</dc:creator>
  <cp:keywords/>
  <dc:description/>
  <cp:lastModifiedBy>Любовь</cp:lastModifiedBy>
  <cp:revision>24</cp:revision>
  <dcterms:created xsi:type="dcterms:W3CDTF">2013-07-16T04:50:00Z</dcterms:created>
  <dcterms:modified xsi:type="dcterms:W3CDTF">2017-06-07T04:29:00Z</dcterms:modified>
</cp:coreProperties>
</file>